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0DBA9" w14:textId="77777777" w:rsidR="003E5B59" w:rsidRDefault="003E5B59" w:rsidP="00913F8D">
      <w:pPr>
        <w:pStyle w:val="Header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</w:p>
    <w:p w14:paraId="56202B95" w14:textId="35E11A0B" w:rsidR="00913F8D" w:rsidRPr="008A2A0F" w:rsidRDefault="00A573FA" w:rsidP="00913F8D">
      <w:pPr>
        <w:pStyle w:val="Header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Confidential </w:t>
      </w:r>
      <w:r w:rsidR="00913F8D" w:rsidRPr="008A2A0F">
        <w:rPr>
          <w:rFonts w:ascii="Arial" w:hAnsi="Arial" w:cs="Arial"/>
          <w:b/>
          <w:bCs/>
          <w:sz w:val="32"/>
          <w:szCs w:val="32"/>
          <w:u w:val="single"/>
        </w:rPr>
        <w:t>Safeguarding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Self</w:t>
      </w:r>
      <w:r w:rsidR="00913F8D" w:rsidRPr="008A2A0F">
        <w:rPr>
          <w:rFonts w:ascii="Arial" w:hAnsi="Arial" w:cs="Arial"/>
          <w:b/>
          <w:bCs/>
          <w:sz w:val="32"/>
          <w:szCs w:val="32"/>
          <w:u w:val="single"/>
        </w:rPr>
        <w:t xml:space="preserve"> Declaration Form </w:t>
      </w:r>
    </w:p>
    <w:p w14:paraId="2B34C733" w14:textId="77777777" w:rsidR="00913F8D" w:rsidRPr="008A2A0F" w:rsidRDefault="00913F8D" w:rsidP="00913F8D">
      <w:pPr>
        <w:pStyle w:val="Header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A2A0F">
        <w:rPr>
          <w:rFonts w:ascii="Arial" w:hAnsi="Arial" w:cs="Arial"/>
          <w:b/>
          <w:bCs/>
          <w:sz w:val="32"/>
          <w:szCs w:val="32"/>
          <w:u w:val="single"/>
        </w:rPr>
        <w:t>DBS 4 Guidance Notes</w:t>
      </w:r>
    </w:p>
    <w:p w14:paraId="22CAC1BA" w14:textId="77777777" w:rsidR="00913F8D" w:rsidRPr="008A2A0F" w:rsidRDefault="00913F8D" w:rsidP="00913F8D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76BA03" w14:textId="3F20D9BB" w:rsidR="00913F8D" w:rsidRDefault="00913F8D" w:rsidP="00913F8D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8A2A0F">
        <w:rPr>
          <w:rFonts w:ascii="Arial" w:hAnsi="Arial" w:cs="Arial"/>
          <w:b/>
          <w:bCs/>
          <w:i/>
          <w:iCs/>
          <w:sz w:val="22"/>
          <w:szCs w:val="22"/>
        </w:rPr>
        <w:t>This f</w:t>
      </w:r>
      <w:r>
        <w:rPr>
          <w:rFonts w:ascii="Arial" w:hAnsi="Arial" w:cs="Arial"/>
          <w:b/>
          <w:bCs/>
          <w:i/>
          <w:iCs/>
          <w:sz w:val="22"/>
          <w:szCs w:val="22"/>
        </w:rPr>
        <w:t>orm must be completed by you,</w:t>
      </w:r>
      <w:r w:rsidRPr="008A2A0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003CD">
        <w:rPr>
          <w:rFonts w:ascii="Arial" w:hAnsi="Arial" w:cs="Arial"/>
          <w:b/>
          <w:bCs/>
          <w:i/>
          <w:iCs/>
          <w:sz w:val="22"/>
          <w:szCs w:val="22"/>
        </w:rPr>
        <w:t xml:space="preserve">the </w:t>
      </w:r>
      <w:r w:rsidRPr="008A2A0F">
        <w:rPr>
          <w:rFonts w:ascii="Arial" w:hAnsi="Arial" w:cs="Arial"/>
          <w:b/>
          <w:bCs/>
          <w:i/>
          <w:iCs/>
          <w:sz w:val="22"/>
          <w:szCs w:val="22"/>
        </w:rPr>
        <w:t xml:space="preserve">applicant and can be returned in a sealed envelope. If you choose to return your form in a sealed envelope the </w:t>
      </w:r>
      <w:r w:rsidR="00A66551">
        <w:rPr>
          <w:rFonts w:ascii="Arial" w:hAnsi="Arial" w:cs="Arial"/>
          <w:b/>
          <w:bCs/>
          <w:i/>
          <w:iCs/>
          <w:sz w:val="22"/>
          <w:szCs w:val="22"/>
        </w:rPr>
        <w:t>f</w:t>
      </w:r>
      <w:r w:rsidRPr="008A2A0F">
        <w:rPr>
          <w:rFonts w:ascii="Arial" w:hAnsi="Arial" w:cs="Arial"/>
          <w:b/>
          <w:bCs/>
          <w:i/>
          <w:iCs/>
          <w:sz w:val="22"/>
          <w:szCs w:val="22"/>
        </w:rPr>
        <w:t>orm and its contents will NOT be viewed or made known to your local Safeguarding Representative</w:t>
      </w:r>
      <w:r w:rsidR="00A66551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00CADCD6" w14:textId="77777777" w:rsidR="00913F8D" w:rsidRDefault="00913F8D" w:rsidP="00913F8D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186A5C2" w14:textId="2EB63033" w:rsidR="00913F8D" w:rsidRPr="00B72BFF" w:rsidRDefault="00913F8D" w:rsidP="00913F8D">
      <w:pPr>
        <w:jc w:val="center"/>
        <w:rPr>
          <w:rFonts w:ascii="Arial" w:hAnsi="Arial" w:cs="Arial"/>
          <w:bCs/>
          <w:iCs/>
          <w:sz w:val="22"/>
          <w:szCs w:val="22"/>
        </w:rPr>
      </w:pPr>
      <w:r w:rsidRPr="00034EE0">
        <w:rPr>
          <w:rFonts w:ascii="Arial" w:hAnsi="Arial" w:cs="Arial"/>
          <w:bCs/>
          <w:iCs/>
          <w:sz w:val="22"/>
          <w:szCs w:val="22"/>
        </w:rPr>
        <w:t>Once you have completed, signed, and dated the attached form please retain these notes for you</w:t>
      </w:r>
      <w:r w:rsidR="001E2E64">
        <w:rPr>
          <w:rFonts w:ascii="Arial" w:hAnsi="Arial" w:cs="Arial"/>
          <w:bCs/>
          <w:iCs/>
          <w:sz w:val="22"/>
          <w:szCs w:val="22"/>
        </w:rPr>
        <w:t>r</w:t>
      </w:r>
      <w:r w:rsidRPr="00034EE0">
        <w:rPr>
          <w:rFonts w:ascii="Arial" w:hAnsi="Arial" w:cs="Arial"/>
          <w:bCs/>
          <w:iCs/>
          <w:sz w:val="22"/>
          <w:szCs w:val="22"/>
        </w:rPr>
        <w:t xml:space="preserve"> future reference and information.</w:t>
      </w:r>
    </w:p>
    <w:p w14:paraId="0E4A5EB6" w14:textId="77777777" w:rsidR="00913F8D" w:rsidRPr="008A2A0F" w:rsidRDefault="00913F8D" w:rsidP="00E56921">
      <w:pPr>
        <w:rPr>
          <w:rFonts w:ascii="Arial" w:hAnsi="Arial" w:cs="Arial"/>
        </w:rPr>
      </w:pPr>
    </w:p>
    <w:p w14:paraId="72AE9449" w14:textId="064D8AB1" w:rsidR="00E56921" w:rsidRPr="008A2A0F" w:rsidRDefault="00E56921" w:rsidP="004A6067">
      <w:pPr>
        <w:rPr>
          <w:rFonts w:ascii="Arial" w:hAnsi="Arial" w:cs="Arial"/>
          <w:sz w:val="22"/>
          <w:szCs w:val="22"/>
        </w:rPr>
      </w:pPr>
      <w:r w:rsidRPr="008A2A0F">
        <w:rPr>
          <w:rFonts w:ascii="Arial" w:hAnsi="Arial" w:cs="Arial"/>
          <w:sz w:val="22"/>
          <w:szCs w:val="22"/>
        </w:rPr>
        <w:t>Th</w:t>
      </w:r>
      <w:r w:rsidR="0033267E">
        <w:rPr>
          <w:rFonts w:ascii="Arial" w:hAnsi="Arial" w:cs="Arial"/>
          <w:sz w:val="22"/>
          <w:szCs w:val="22"/>
        </w:rPr>
        <w:t>e Catholic Safeguarding Standards Agency (CSSA</w:t>
      </w:r>
      <w:r w:rsidR="00046277" w:rsidRPr="008A2A0F">
        <w:rPr>
          <w:rFonts w:ascii="Arial" w:hAnsi="Arial" w:cs="Arial"/>
          <w:sz w:val="22"/>
          <w:szCs w:val="22"/>
        </w:rPr>
        <w:t xml:space="preserve">) is the Registered Umbrella Body of the </w:t>
      </w:r>
      <w:r w:rsidR="00DC01CD" w:rsidRPr="008A2A0F">
        <w:rPr>
          <w:rFonts w:ascii="Arial" w:hAnsi="Arial" w:cs="Arial"/>
          <w:sz w:val="22"/>
          <w:szCs w:val="22"/>
        </w:rPr>
        <w:t>Disclosure &amp; Barring Service</w:t>
      </w:r>
      <w:r w:rsidR="00046277" w:rsidRPr="008A2A0F">
        <w:rPr>
          <w:rFonts w:ascii="Arial" w:hAnsi="Arial" w:cs="Arial"/>
          <w:sz w:val="22"/>
          <w:szCs w:val="22"/>
        </w:rPr>
        <w:t xml:space="preserve"> (DBS</w:t>
      </w:r>
      <w:r w:rsidR="00DC01CD" w:rsidRPr="008A2A0F">
        <w:rPr>
          <w:rFonts w:ascii="Arial" w:hAnsi="Arial" w:cs="Arial"/>
          <w:sz w:val="22"/>
          <w:szCs w:val="22"/>
        </w:rPr>
        <w:t>)</w:t>
      </w:r>
      <w:r w:rsidRPr="008A2A0F">
        <w:rPr>
          <w:rFonts w:ascii="Arial" w:hAnsi="Arial" w:cs="Arial"/>
          <w:sz w:val="22"/>
          <w:szCs w:val="22"/>
        </w:rPr>
        <w:t xml:space="preserve"> for the Catholic Church of England &amp; Wales.</w:t>
      </w:r>
      <w:r w:rsidR="00794053" w:rsidRPr="008A2A0F">
        <w:rPr>
          <w:rFonts w:ascii="Arial" w:hAnsi="Arial" w:cs="Arial"/>
          <w:sz w:val="22"/>
          <w:szCs w:val="22"/>
        </w:rPr>
        <w:t xml:space="preserve"> </w:t>
      </w:r>
      <w:r w:rsidRPr="008A2A0F">
        <w:rPr>
          <w:rFonts w:ascii="Arial" w:hAnsi="Arial" w:cs="Arial"/>
          <w:sz w:val="22"/>
          <w:szCs w:val="22"/>
        </w:rPr>
        <w:t>Th</w:t>
      </w:r>
      <w:r w:rsidR="002F0429" w:rsidRPr="008A2A0F">
        <w:rPr>
          <w:rFonts w:ascii="Arial" w:hAnsi="Arial" w:cs="Arial"/>
          <w:sz w:val="22"/>
          <w:szCs w:val="22"/>
        </w:rPr>
        <w:t xml:space="preserve">e DBS 4 </w:t>
      </w:r>
      <w:r w:rsidRPr="008A2A0F">
        <w:rPr>
          <w:rFonts w:ascii="Arial" w:hAnsi="Arial" w:cs="Arial"/>
          <w:sz w:val="22"/>
          <w:szCs w:val="22"/>
        </w:rPr>
        <w:t xml:space="preserve">forms </w:t>
      </w:r>
      <w:r w:rsidR="002F64CE" w:rsidRPr="008A2A0F">
        <w:rPr>
          <w:rFonts w:ascii="Arial" w:hAnsi="Arial" w:cs="Arial"/>
          <w:sz w:val="22"/>
          <w:szCs w:val="22"/>
        </w:rPr>
        <w:t xml:space="preserve">part of the </w:t>
      </w:r>
      <w:r w:rsidR="00DE0E31">
        <w:rPr>
          <w:rFonts w:ascii="Arial" w:hAnsi="Arial" w:cs="Arial"/>
          <w:sz w:val="22"/>
          <w:szCs w:val="22"/>
        </w:rPr>
        <w:t>N</w:t>
      </w:r>
      <w:r w:rsidR="002F64CE" w:rsidRPr="008A2A0F">
        <w:rPr>
          <w:rFonts w:ascii="Arial" w:hAnsi="Arial" w:cs="Arial"/>
          <w:sz w:val="22"/>
          <w:szCs w:val="22"/>
        </w:rPr>
        <w:t xml:space="preserve">ational </w:t>
      </w:r>
      <w:r w:rsidR="00DE0E31">
        <w:rPr>
          <w:rFonts w:ascii="Arial" w:hAnsi="Arial" w:cs="Arial"/>
          <w:sz w:val="22"/>
          <w:szCs w:val="22"/>
        </w:rPr>
        <w:t>S</w:t>
      </w:r>
      <w:r w:rsidR="002F64CE" w:rsidRPr="008A2A0F">
        <w:rPr>
          <w:rFonts w:ascii="Arial" w:hAnsi="Arial" w:cs="Arial"/>
          <w:sz w:val="22"/>
          <w:szCs w:val="22"/>
        </w:rPr>
        <w:t xml:space="preserve">afer </w:t>
      </w:r>
      <w:r w:rsidR="00DE0E31">
        <w:rPr>
          <w:rFonts w:ascii="Arial" w:hAnsi="Arial" w:cs="Arial"/>
          <w:sz w:val="22"/>
          <w:szCs w:val="22"/>
        </w:rPr>
        <w:t>R</w:t>
      </w:r>
      <w:r w:rsidRPr="008A2A0F">
        <w:rPr>
          <w:rFonts w:ascii="Arial" w:hAnsi="Arial" w:cs="Arial"/>
          <w:sz w:val="22"/>
          <w:szCs w:val="22"/>
        </w:rPr>
        <w:t>ecruitment policy</w:t>
      </w:r>
      <w:r w:rsidR="00375C73">
        <w:rPr>
          <w:rFonts w:ascii="Arial" w:hAnsi="Arial" w:cs="Arial"/>
          <w:sz w:val="22"/>
          <w:szCs w:val="22"/>
        </w:rPr>
        <w:t>.</w:t>
      </w:r>
    </w:p>
    <w:p w14:paraId="6C88BEF0" w14:textId="5511FD9D" w:rsidR="00E56921" w:rsidRPr="008A2A0F" w:rsidRDefault="00E56921" w:rsidP="00E56921">
      <w:pPr>
        <w:rPr>
          <w:rFonts w:ascii="Arial" w:hAnsi="Arial" w:cs="Arial"/>
          <w:sz w:val="22"/>
          <w:szCs w:val="22"/>
        </w:rPr>
      </w:pPr>
    </w:p>
    <w:p w14:paraId="4BC26081" w14:textId="17976FA3" w:rsidR="00E56921" w:rsidRPr="009B0973" w:rsidRDefault="00E56921" w:rsidP="00A10AC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A0F">
        <w:rPr>
          <w:rFonts w:ascii="Arial" w:hAnsi="Arial" w:cs="Arial"/>
          <w:b/>
          <w:sz w:val="22"/>
          <w:szCs w:val="22"/>
        </w:rPr>
        <w:t>Why does the Catholic Church ask for this form to be completed?</w:t>
      </w:r>
    </w:p>
    <w:p w14:paraId="2F0330CF" w14:textId="77777777" w:rsidR="009B0973" w:rsidRPr="008A2A0F" w:rsidRDefault="009B0973" w:rsidP="009B0973">
      <w:pPr>
        <w:pStyle w:val="ListParagraph"/>
        <w:rPr>
          <w:rFonts w:ascii="Arial" w:hAnsi="Arial" w:cs="Arial"/>
          <w:sz w:val="22"/>
          <w:szCs w:val="22"/>
        </w:rPr>
      </w:pPr>
    </w:p>
    <w:p w14:paraId="1EA1C98E" w14:textId="5A3D92A3" w:rsidR="00E56921" w:rsidRPr="008A2A0F" w:rsidRDefault="00046277" w:rsidP="00E56921">
      <w:pPr>
        <w:pStyle w:val="ListParagraph"/>
        <w:rPr>
          <w:rFonts w:ascii="Arial" w:hAnsi="Arial" w:cs="Arial"/>
          <w:sz w:val="22"/>
          <w:szCs w:val="22"/>
        </w:rPr>
      </w:pPr>
      <w:r w:rsidRPr="008A2A0F">
        <w:rPr>
          <w:rFonts w:ascii="Arial" w:hAnsi="Arial" w:cs="Arial"/>
          <w:sz w:val="22"/>
          <w:szCs w:val="22"/>
        </w:rPr>
        <w:t>In a</w:t>
      </w:r>
      <w:r w:rsidR="00A10ACC" w:rsidRPr="008A2A0F">
        <w:rPr>
          <w:rFonts w:ascii="Arial" w:hAnsi="Arial" w:cs="Arial"/>
          <w:sz w:val="22"/>
          <w:szCs w:val="22"/>
        </w:rPr>
        <w:t>ddition to checking an applicant’s previous employment and relevant experience as part of the recruitment process, the Catholic Church uses the Disclosure and Barr</w:t>
      </w:r>
      <w:r w:rsidR="002F64CE" w:rsidRPr="008A2A0F">
        <w:rPr>
          <w:rFonts w:ascii="Arial" w:hAnsi="Arial" w:cs="Arial"/>
          <w:sz w:val="22"/>
          <w:szCs w:val="22"/>
        </w:rPr>
        <w:t>ing Service (DBS) to apply for d</w:t>
      </w:r>
      <w:r w:rsidR="00A10ACC" w:rsidRPr="008A2A0F">
        <w:rPr>
          <w:rFonts w:ascii="Arial" w:hAnsi="Arial" w:cs="Arial"/>
          <w:sz w:val="22"/>
          <w:szCs w:val="22"/>
        </w:rPr>
        <w:t>isclosures to ensure that those working with vulnerable groups within their parish activities and religious orders have been safely recruited.</w:t>
      </w:r>
    </w:p>
    <w:p w14:paraId="2CA02558" w14:textId="16C55EB6" w:rsidR="00E56921" w:rsidRPr="008A2A0F" w:rsidRDefault="00E56921" w:rsidP="00E56921">
      <w:pPr>
        <w:pStyle w:val="ListParagraph"/>
        <w:rPr>
          <w:rFonts w:ascii="Arial" w:hAnsi="Arial" w:cs="Arial"/>
          <w:sz w:val="22"/>
          <w:szCs w:val="22"/>
        </w:rPr>
      </w:pPr>
    </w:p>
    <w:p w14:paraId="2CCF395F" w14:textId="5A355846" w:rsidR="00E56921" w:rsidRPr="008A2A0F" w:rsidRDefault="00E56921" w:rsidP="00E5692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A0F">
        <w:rPr>
          <w:rFonts w:ascii="Arial" w:hAnsi="Arial" w:cs="Arial"/>
          <w:b/>
          <w:sz w:val="22"/>
          <w:szCs w:val="22"/>
        </w:rPr>
        <w:t xml:space="preserve">Who will have access to the completed </w:t>
      </w:r>
      <w:r w:rsidR="00A510CA" w:rsidRPr="008A2A0F">
        <w:rPr>
          <w:rFonts w:ascii="Arial" w:hAnsi="Arial" w:cs="Arial"/>
          <w:b/>
          <w:sz w:val="22"/>
          <w:szCs w:val="22"/>
        </w:rPr>
        <w:t>Form</w:t>
      </w:r>
      <w:r w:rsidRPr="008A2A0F">
        <w:rPr>
          <w:rFonts w:ascii="Arial" w:hAnsi="Arial" w:cs="Arial"/>
          <w:b/>
          <w:sz w:val="22"/>
          <w:szCs w:val="22"/>
        </w:rPr>
        <w:t xml:space="preserve"> and its contents?</w:t>
      </w:r>
    </w:p>
    <w:p w14:paraId="40F9AEB8" w14:textId="77777777" w:rsidR="00E56921" w:rsidRPr="008A2A0F" w:rsidRDefault="00E56921" w:rsidP="00E56921">
      <w:pPr>
        <w:pStyle w:val="ListParagraph"/>
        <w:rPr>
          <w:rFonts w:ascii="Arial" w:hAnsi="Arial" w:cs="Arial"/>
          <w:sz w:val="22"/>
          <w:szCs w:val="22"/>
        </w:rPr>
      </w:pPr>
    </w:p>
    <w:p w14:paraId="2B4FF729" w14:textId="77777777" w:rsidR="00046277" w:rsidRPr="008A2A0F" w:rsidRDefault="00E56921" w:rsidP="00E56921">
      <w:pPr>
        <w:pStyle w:val="ListParagraph"/>
        <w:rPr>
          <w:rFonts w:ascii="Arial" w:hAnsi="Arial" w:cs="Arial"/>
          <w:sz w:val="22"/>
          <w:szCs w:val="22"/>
        </w:rPr>
      </w:pPr>
      <w:r w:rsidRPr="008A2A0F">
        <w:rPr>
          <w:rFonts w:ascii="Arial" w:hAnsi="Arial" w:cs="Arial"/>
          <w:sz w:val="22"/>
          <w:szCs w:val="22"/>
        </w:rPr>
        <w:t xml:space="preserve">Place the completed </w:t>
      </w:r>
      <w:r w:rsidR="002F0429" w:rsidRPr="008A2A0F">
        <w:rPr>
          <w:rFonts w:ascii="Arial" w:hAnsi="Arial" w:cs="Arial"/>
          <w:sz w:val="22"/>
          <w:szCs w:val="22"/>
        </w:rPr>
        <w:t>f</w:t>
      </w:r>
      <w:r w:rsidR="00A510CA" w:rsidRPr="008A2A0F">
        <w:rPr>
          <w:rFonts w:ascii="Arial" w:hAnsi="Arial" w:cs="Arial"/>
          <w:sz w:val="22"/>
          <w:szCs w:val="22"/>
        </w:rPr>
        <w:t>orm</w:t>
      </w:r>
      <w:r w:rsidRPr="008A2A0F">
        <w:rPr>
          <w:rFonts w:ascii="Arial" w:hAnsi="Arial" w:cs="Arial"/>
          <w:sz w:val="22"/>
          <w:szCs w:val="22"/>
        </w:rPr>
        <w:t xml:space="preserve"> in a SEALED envelope and pass to your Safeguarding Representative or nominated recruiting person. Alternatively, you can send it directly to the relevant safeguarding office; your representative can provide you with the details. </w:t>
      </w:r>
    </w:p>
    <w:p w14:paraId="151B47AA" w14:textId="77777777" w:rsidR="00046277" w:rsidRPr="008A2A0F" w:rsidRDefault="00046277" w:rsidP="00E56921">
      <w:pPr>
        <w:pStyle w:val="ListParagraph"/>
        <w:rPr>
          <w:rFonts w:ascii="Arial" w:hAnsi="Arial" w:cs="Arial"/>
          <w:sz w:val="22"/>
          <w:szCs w:val="22"/>
        </w:rPr>
      </w:pPr>
    </w:p>
    <w:p w14:paraId="45B0AEE5" w14:textId="54337E61" w:rsidR="00E56921" w:rsidRPr="008A2A0F" w:rsidRDefault="00E56921" w:rsidP="00E56921">
      <w:pPr>
        <w:pStyle w:val="ListParagraph"/>
        <w:rPr>
          <w:rFonts w:ascii="Arial" w:hAnsi="Arial" w:cs="Arial"/>
          <w:sz w:val="22"/>
          <w:szCs w:val="22"/>
        </w:rPr>
      </w:pPr>
      <w:r w:rsidRPr="008A2A0F">
        <w:rPr>
          <w:rFonts w:ascii="Arial" w:hAnsi="Arial" w:cs="Arial"/>
          <w:sz w:val="22"/>
          <w:szCs w:val="22"/>
        </w:rPr>
        <w:t xml:space="preserve">For roles in care homes, the </w:t>
      </w:r>
      <w:r w:rsidR="002F0429" w:rsidRPr="008A2A0F">
        <w:rPr>
          <w:rFonts w:ascii="Arial" w:hAnsi="Arial" w:cs="Arial"/>
          <w:sz w:val="22"/>
          <w:szCs w:val="22"/>
        </w:rPr>
        <w:t xml:space="preserve">DBS 4 </w:t>
      </w:r>
      <w:r w:rsidR="00315B38">
        <w:rPr>
          <w:rFonts w:ascii="Arial" w:hAnsi="Arial" w:cs="Arial"/>
          <w:sz w:val="22"/>
          <w:szCs w:val="22"/>
        </w:rPr>
        <w:t>will</w:t>
      </w:r>
      <w:r w:rsidRPr="008A2A0F">
        <w:rPr>
          <w:rFonts w:ascii="Arial" w:hAnsi="Arial" w:cs="Arial"/>
          <w:sz w:val="22"/>
          <w:szCs w:val="22"/>
        </w:rPr>
        <w:t xml:space="preserve"> be provided to the appointing manager before the </w:t>
      </w:r>
      <w:r w:rsidR="00A10ACC" w:rsidRPr="008A2A0F">
        <w:rPr>
          <w:rFonts w:ascii="Arial" w:hAnsi="Arial" w:cs="Arial"/>
          <w:sz w:val="22"/>
          <w:szCs w:val="22"/>
        </w:rPr>
        <w:t xml:space="preserve">Disclosure </w:t>
      </w:r>
      <w:r w:rsidR="00CC4738" w:rsidRPr="008A2A0F">
        <w:rPr>
          <w:rFonts w:ascii="Arial" w:hAnsi="Arial" w:cs="Arial"/>
          <w:sz w:val="22"/>
          <w:szCs w:val="22"/>
        </w:rPr>
        <w:t>application</w:t>
      </w:r>
      <w:r w:rsidRPr="008A2A0F">
        <w:rPr>
          <w:rFonts w:ascii="Arial" w:hAnsi="Arial" w:cs="Arial"/>
          <w:sz w:val="22"/>
          <w:szCs w:val="22"/>
        </w:rPr>
        <w:t xml:space="preserve"> </w:t>
      </w:r>
      <w:r w:rsidR="00A10ACC" w:rsidRPr="008A2A0F">
        <w:rPr>
          <w:rFonts w:ascii="Arial" w:hAnsi="Arial" w:cs="Arial"/>
          <w:sz w:val="22"/>
          <w:szCs w:val="22"/>
        </w:rPr>
        <w:t xml:space="preserve">and before </w:t>
      </w:r>
      <w:r w:rsidRPr="008A2A0F">
        <w:rPr>
          <w:rFonts w:ascii="Arial" w:hAnsi="Arial" w:cs="Arial"/>
          <w:sz w:val="22"/>
          <w:szCs w:val="22"/>
        </w:rPr>
        <w:t xml:space="preserve">ID verification forms and </w:t>
      </w:r>
      <w:r w:rsidR="002F0429" w:rsidRPr="008A2A0F">
        <w:rPr>
          <w:rFonts w:ascii="Arial" w:hAnsi="Arial" w:cs="Arial"/>
          <w:sz w:val="22"/>
          <w:szCs w:val="22"/>
        </w:rPr>
        <w:t xml:space="preserve">DBS 4 </w:t>
      </w:r>
      <w:r w:rsidR="0033267E">
        <w:rPr>
          <w:rFonts w:ascii="Arial" w:hAnsi="Arial" w:cs="Arial"/>
          <w:sz w:val="22"/>
          <w:szCs w:val="22"/>
        </w:rPr>
        <w:t>are submitted to CSSA</w:t>
      </w:r>
      <w:r w:rsidRPr="008A2A0F">
        <w:rPr>
          <w:rFonts w:ascii="Arial" w:hAnsi="Arial" w:cs="Arial"/>
          <w:sz w:val="22"/>
          <w:szCs w:val="22"/>
        </w:rPr>
        <w:t xml:space="preserve"> </w:t>
      </w:r>
      <w:r w:rsidR="00A10ACC" w:rsidRPr="008A2A0F">
        <w:rPr>
          <w:rFonts w:ascii="Arial" w:hAnsi="Arial" w:cs="Arial"/>
          <w:sz w:val="22"/>
          <w:szCs w:val="22"/>
        </w:rPr>
        <w:t xml:space="preserve">as part of the </w:t>
      </w:r>
      <w:r w:rsidRPr="008A2A0F">
        <w:rPr>
          <w:rFonts w:ascii="Arial" w:hAnsi="Arial" w:cs="Arial"/>
          <w:sz w:val="22"/>
          <w:szCs w:val="22"/>
        </w:rPr>
        <w:t>countersigning</w:t>
      </w:r>
      <w:r w:rsidR="00A10ACC" w:rsidRPr="008A2A0F">
        <w:rPr>
          <w:rFonts w:ascii="Arial" w:hAnsi="Arial" w:cs="Arial"/>
          <w:sz w:val="22"/>
          <w:szCs w:val="22"/>
        </w:rPr>
        <w:t xml:space="preserve"> process.</w:t>
      </w:r>
    </w:p>
    <w:p w14:paraId="2632702B" w14:textId="77777777" w:rsidR="00E56921" w:rsidRPr="008A2A0F" w:rsidRDefault="00E56921" w:rsidP="00E56921">
      <w:pPr>
        <w:pStyle w:val="ListParagraph"/>
        <w:rPr>
          <w:rFonts w:ascii="Arial" w:hAnsi="Arial" w:cs="Arial"/>
          <w:sz w:val="22"/>
          <w:szCs w:val="22"/>
        </w:rPr>
      </w:pPr>
    </w:p>
    <w:p w14:paraId="7EF45D58" w14:textId="129C3645" w:rsidR="00E56921" w:rsidRPr="008A2A0F" w:rsidRDefault="00E56921" w:rsidP="00E56921">
      <w:pPr>
        <w:pStyle w:val="ListParagraph"/>
        <w:rPr>
          <w:rFonts w:ascii="Arial" w:hAnsi="Arial" w:cs="Arial"/>
          <w:sz w:val="22"/>
          <w:szCs w:val="22"/>
        </w:rPr>
      </w:pPr>
      <w:r w:rsidRPr="008A2A0F">
        <w:rPr>
          <w:rFonts w:ascii="Arial" w:hAnsi="Arial" w:cs="Arial"/>
          <w:sz w:val="22"/>
          <w:szCs w:val="22"/>
        </w:rPr>
        <w:t xml:space="preserve">The completed </w:t>
      </w:r>
      <w:r w:rsidR="002F0429" w:rsidRPr="008A2A0F">
        <w:rPr>
          <w:rFonts w:ascii="Arial" w:hAnsi="Arial" w:cs="Arial"/>
          <w:sz w:val="22"/>
          <w:szCs w:val="22"/>
        </w:rPr>
        <w:t>f</w:t>
      </w:r>
      <w:r w:rsidR="00A510CA" w:rsidRPr="008A2A0F">
        <w:rPr>
          <w:rFonts w:ascii="Arial" w:hAnsi="Arial" w:cs="Arial"/>
          <w:sz w:val="22"/>
          <w:szCs w:val="22"/>
        </w:rPr>
        <w:t>orm</w:t>
      </w:r>
      <w:r w:rsidRPr="008A2A0F">
        <w:rPr>
          <w:rFonts w:ascii="Arial" w:hAnsi="Arial" w:cs="Arial"/>
          <w:sz w:val="22"/>
          <w:szCs w:val="22"/>
        </w:rPr>
        <w:t xml:space="preserve"> and its contents will only be reviewed by those with the entitlement to do so to assess relevancy of the contents e.g. </w:t>
      </w:r>
      <w:proofErr w:type="gramStart"/>
      <w:r w:rsidRPr="008A2A0F">
        <w:rPr>
          <w:rFonts w:ascii="Arial" w:hAnsi="Arial" w:cs="Arial"/>
          <w:sz w:val="22"/>
          <w:szCs w:val="22"/>
        </w:rPr>
        <w:t>your</w:t>
      </w:r>
      <w:proofErr w:type="gramEnd"/>
      <w:r w:rsidRPr="008A2A0F">
        <w:rPr>
          <w:rFonts w:ascii="Arial" w:hAnsi="Arial" w:cs="Arial"/>
          <w:sz w:val="22"/>
          <w:szCs w:val="22"/>
        </w:rPr>
        <w:t xml:space="preserve"> Safeguarding Office or your employer</w:t>
      </w:r>
      <w:r w:rsidR="00BD3255">
        <w:rPr>
          <w:rFonts w:ascii="Arial" w:hAnsi="Arial" w:cs="Arial"/>
          <w:sz w:val="22"/>
          <w:szCs w:val="22"/>
        </w:rPr>
        <w:t>.</w:t>
      </w:r>
    </w:p>
    <w:p w14:paraId="03FD4E68" w14:textId="27B58EA0" w:rsidR="00A510CA" w:rsidRPr="008A2A0F" w:rsidRDefault="00A510CA" w:rsidP="00E56921">
      <w:pPr>
        <w:pStyle w:val="ListParagraph"/>
        <w:rPr>
          <w:rFonts w:ascii="Arial" w:hAnsi="Arial" w:cs="Arial"/>
          <w:sz w:val="22"/>
          <w:szCs w:val="22"/>
        </w:rPr>
      </w:pPr>
    </w:p>
    <w:p w14:paraId="7B2D555B" w14:textId="549C9FD9" w:rsidR="00A510CA" w:rsidRPr="008A2A0F" w:rsidRDefault="00A510CA" w:rsidP="00A510C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A0F">
        <w:rPr>
          <w:rFonts w:ascii="Arial" w:hAnsi="Arial" w:cs="Arial"/>
          <w:b/>
          <w:sz w:val="22"/>
          <w:szCs w:val="22"/>
        </w:rPr>
        <w:t>What happens if something is declared?</w:t>
      </w:r>
    </w:p>
    <w:p w14:paraId="1DD078DD" w14:textId="77777777" w:rsidR="00AE3638" w:rsidRDefault="00AE3638" w:rsidP="00A510CA">
      <w:pPr>
        <w:pStyle w:val="ListParagraph"/>
        <w:rPr>
          <w:rFonts w:ascii="Arial" w:hAnsi="Arial" w:cs="Arial"/>
          <w:sz w:val="22"/>
          <w:szCs w:val="22"/>
        </w:rPr>
      </w:pPr>
    </w:p>
    <w:p w14:paraId="790F282E" w14:textId="07E2AB40" w:rsidR="00A510CA" w:rsidRPr="008A2A0F" w:rsidRDefault="00A510CA" w:rsidP="00A510CA">
      <w:pPr>
        <w:pStyle w:val="ListParagraph"/>
        <w:rPr>
          <w:rFonts w:ascii="Arial" w:hAnsi="Arial" w:cs="Arial"/>
          <w:sz w:val="22"/>
          <w:szCs w:val="22"/>
        </w:rPr>
      </w:pPr>
      <w:r w:rsidRPr="008A2A0F">
        <w:rPr>
          <w:rFonts w:ascii="Arial" w:hAnsi="Arial" w:cs="Arial"/>
          <w:sz w:val="22"/>
          <w:szCs w:val="22"/>
        </w:rPr>
        <w:t xml:space="preserve">Any information you supply on the </w:t>
      </w:r>
      <w:r w:rsidR="002F0429" w:rsidRPr="008A2A0F">
        <w:rPr>
          <w:rFonts w:ascii="Arial" w:hAnsi="Arial" w:cs="Arial"/>
          <w:sz w:val="22"/>
          <w:szCs w:val="22"/>
        </w:rPr>
        <w:t>f</w:t>
      </w:r>
      <w:r w:rsidRPr="008A2A0F">
        <w:rPr>
          <w:rFonts w:ascii="Arial" w:hAnsi="Arial" w:cs="Arial"/>
          <w:sz w:val="22"/>
          <w:szCs w:val="22"/>
        </w:rPr>
        <w:t xml:space="preserve">orm will not necessarily bar you from undertaking the role for which you are </w:t>
      </w:r>
      <w:r w:rsidR="008848E3" w:rsidRPr="008A2A0F">
        <w:rPr>
          <w:rFonts w:ascii="Arial" w:hAnsi="Arial" w:cs="Arial"/>
          <w:sz w:val="22"/>
          <w:szCs w:val="22"/>
        </w:rPr>
        <w:t xml:space="preserve">applying or </w:t>
      </w:r>
      <w:r w:rsidRPr="008A2A0F">
        <w:rPr>
          <w:rFonts w:ascii="Arial" w:hAnsi="Arial" w:cs="Arial"/>
          <w:sz w:val="22"/>
          <w:szCs w:val="22"/>
        </w:rPr>
        <w:t>currently working in.</w:t>
      </w:r>
    </w:p>
    <w:p w14:paraId="7900F226" w14:textId="06237ADA" w:rsidR="00A510CA" w:rsidRPr="008A2A0F" w:rsidRDefault="00A510CA" w:rsidP="004A6067">
      <w:pPr>
        <w:pStyle w:val="ListParagraph"/>
        <w:rPr>
          <w:rFonts w:ascii="Arial" w:hAnsi="Arial" w:cs="Arial"/>
          <w:sz w:val="22"/>
          <w:szCs w:val="22"/>
        </w:rPr>
      </w:pPr>
      <w:r w:rsidRPr="008A2A0F">
        <w:rPr>
          <w:rFonts w:ascii="Arial" w:hAnsi="Arial" w:cs="Arial"/>
          <w:sz w:val="22"/>
          <w:szCs w:val="22"/>
        </w:rPr>
        <w:t>Shoul</w:t>
      </w:r>
      <w:r w:rsidR="00146EFB" w:rsidRPr="008A2A0F">
        <w:rPr>
          <w:rFonts w:ascii="Arial" w:hAnsi="Arial" w:cs="Arial"/>
          <w:sz w:val="22"/>
          <w:szCs w:val="22"/>
        </w:rPr>
        <w:t>d further information be requir</w:t>
      </w:r>
      <w:r w:rsidRPr="008A2A0F">
        <w:rPr>
          <w:rFonts w:ascii="Arial" w:hAnsi="Arial" w:cs="Arial"/>
          <w:sz w:val="22"/>
          <w:szCs w:val="22"/>
        </w:rPr>
        <w:t>ed in light of your disclosure of information, your prior consent will be sought BEFORE further information or enquiries are made.</w:t>
      </w:r>
    </w:p>
    <w:p w14:paraId="3456A6DF" w14:textId="77777777" w:rsidR="00A510CA" w:rsidRPr="008A2A0F" w:rsidRDefault="00A510CA" w:rsidP="00A510CA">
      <w:pPr>
        <w:pStyle w:val="ListParagraph"/>
        <w:rPr>
          <w:rFonts w:ascii="Arial" w:hAnsi="Arial" w:cs="Arial"/>
          <w:sz w:val="22"/>
          <w:szCs w:val="22"/>
        </w:rPr>
      </w:pPr>
    </w:p>
    <w:p w14:paraId="17AD32AF" w14:textId="1FCBF2B1" w:rsidR="00A510CA" w:rsidRPr="008A2A0F" w:rsidRDefault="00A510CA" w:rsidP="00A510CA">
      <w:pPr>
        <w:pStyle w:val="ListParagraph"/>
        <w:rPr>
          <w:rFonts w:ascii="Arial" w:hAnsi="Arial" w:cs="Arial"/>
          <w:sz w:val="22"/>
          <w:szCs w:val="22"/>
        </w:rPr>
      </w:pPr>
      <w:r w:rsidRPr="008A2A0F">
        <w:rPr>
          <w:rFonts w:ascii="Arial" w:hAnsi="Arial" w:cs="Arial"/>
          <w:sz w:val="22"/>
          <w:szCs w:val="22"/>
        </w:rPr>
        <w:t xml:space="preserve">The relevant safeguarding contact or employer will contact you to discuss any information you disclose and obtain any further details required to help </w:t>
      </w:r>
      <w:r w:rsidRPr="008A2A0F">
        <w:rPr>
          <w:rFonts w:ascii="Arial" w:hAnsi="Arial" w:cs="Arial"/>
          <w:sz w:val="22"/>
          <w:szCs w:val="22"/>
        </w:rPr>
        <w:lastRenderedPageBreak/>
        <w:t>assess the relevancy of the information to the role for which you are applying.</w:t>
      </w:r>
    </w:p>
    <w:p w14:paraId="119F4531" w14:textId="345DE531" w:rsidR="00A510CA" w:rsidRDefault="00A510CA" w:rsidP="00A510CA">
      <w:pPr>
        <w:pStyle w:val="ListParagraph"/>
        <w:rPr>
          <w:rFonts w:ascii="Arial" w:hAnsi="Arial" w:cs="Arial"/>
          <w:sz w:val="22"/>
          <w:szCs w:val="22"/>
        </w:rPr>
      </w:pPr>
    </w:p>
    <w:p w14:paraId="112E6617" w14:textId="3C0F394D" w:rsidR="00AE3638" w:rsidRDefault="00AE3638" w:rsidP="00A510CA">
      <w:pPr>
        <w:pStyle w:val="ListParagraph"/>
        <w:rPr>
          <w:rFonts w:ascii="Arial" w:hAnsi="Arial" w:cs="Arial"/>
          <w:sz w:val="22"/>
          <w:szCs w:val="22"/>
        </w:rPr>
      </w:pPr>
    </w:p>
    <w:p w14:paraId="2F161A9C" w14:textId="7E07B221" w:rsidR="00AE3638" w:rsidRDefault="00AE3638" w:rsidP="00A510CA">
      <w:pPr>
        <w:pStyle w:val="ListParagraph"/>
        <w:rPr>
          <w:rFonts w:ascii="Arial" w:hAnsi="Arial" w:cs="Arial"/>
          <w:sz w:val="22"/>
          <w:szCs w:val="22"/>
        </w:rPr>
      </w:pPr>
    </w:p>
    <w:p w14:paraId="47263538" w14:textId="77777777" w:rsidR="00B7652B" w:rsidRPr="00B7652B" w:rsidRDefault="00B7652B" w:rsidP="00B7652B">
      <w:pPr>
        <w:pStyle w:val="ListParagraph"/>
        <w:rPr>
          <w:rFonts w:ascii="Arial" w:hAnsi="Arial" w:cs="Arial"/>
          <w:sz w:val="22"/>
          <w:szCs w:val="22"/>
        </w:rPr>
      </w:pPr>
    </w:p>
    <w:p w14:paraId="065F053F" w14:textId="78B15C13" w:rsidR="00A510CA" w:rsidRPr="008A2A0F" w:rsidRDefault="00A510CA" w:rsidP="00A510C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A0F">
        <w:rPr>
          <w:rFonts w:ascii="Arial" w:hAnsi="Arial" w:cs="Arial"/>
          <w:b/>
          <w:sz w:val="22"/>
          <w:szCs w:val="22"/>
        </w:rPr>
        <w:t>How will decisions be made in light of information disclosed?</w:t>
      </w:r>
    </w:p>
    <w:p w14:paraId="1671513D" w14:textId="77777777" w:rsidR="00AE3638" w:rsidRDefault="00AE3638" w:rsidP="00A510CA">
      <w:pPr>
        <w:pStyle w:val="ListParagraph"/>
        <w:rPr>
          <w:rFonts w:ascii="Arial" w:hAnsi="Arial" w:cs="Arial"/>
          <w:sz w:val="22"/>
          <w:szCs w:val="22"/>
        </w:rPr>
      </w:pPr>
    </w:p>
    <w:p w14:paraId="69DF8162" w14:textId="0795BC9C" w:rsidR="00A510CA" w:rsidRPr="008A2A0F" w:rsidRDefault="00A510CA" w:rsidP="00A510CA">
      <w:pPr>
        <w:pStyle w:val="ListParagraph"/>
        <w:rPr>
          <w:rFonts w:ascii="Arial" w:hAnsi="Arial" w:cs="Arial"/>
          <w:sz w:val="22"/>
          <w:szCs w:val="22"/>
        </w:rPr>
      </w:pPr>
      <w:r w:rsidRPr="008A2A0F">
        <w:rPr>
          <w:rFonts w:ascii="Arial" w:hAnsi="Arial" w:cs="Arial"/>
          <w:sz w:val="22"/>
          <w:szCs w:val="22"/>
        </w:rPr>
        <w:t xml:space="preserve">Decisions </w:t>
      </w:r>
      <w:r w:rsidR="00EE1724" w:rsidRPr="008A2A0F">
        <w:rPr>
          <w:rFonts w:ascii="Arial" w:hAnsi="Arial" w:cs="Arial"/>
          <w:sz w:val="22"/>
          <w:szCs w:val="22"/>
        </w:rPr>
        <w:t>to proceed with the DBS D</w:t>
      </w:r>
      <w:r w:rsidR="00801F83" w:rsidRPr="008A2A0F">
        <w:rPr>
          <w:rFonts w:ascii="Arial" w:hAnsi="Arial" w:cs="Arial"/>
          <w:sz w:val="22"/>
          <w:szCs w:val="22"/>
        </w:rPr>
        <w:t>isclosure application, or later</w:t>
      </w:r>
      <w:r w:rsidR="00EE1724" w:rsidRPr="008A2A0F">
        <w:rPr>
          <w:rFonts w:ascii="Arial" w:hAnsi="Arial" w:cs="Arial"/>
          <w:sz w:val="22"/>
          <w:szCs w:val="22"/>
        </w:rPr>
        <w:t xml:space="preserve"> the appointment, </w:t>
      </w:r>
      <w:r w:rsidRPr="008A2A0F">
        <w:rPr>
          <w:rFonts w:ascii="Arial" w:hAnsi="Arial" w:cs="Arial"/>
          <w:sz w:val="22"/>
          <w:szCs w:val="22"/>
        </w:rPr>
        <w:t>will be made based on full examination</w:t>
      </w:r>
      <w:r w:rsidR="000877C9" w:rsidRPr="008A2A0F">
        <w:rPr>
          <w:rFonts w:ascii="Arial" w:hAnsi="Arial" w:cs="Arial"/>
          <w:sz w:val="22"/>
          <w:szCs w:val="22"/>
        </w:rPr>
        <w:t xml:space="preserve"> of the information disclosed. F</w:t>
      </w:r>
      <w:r w:rsidRPr="008A2A0F">
        <w:rPr>
          <w:rFonts w:ascii="Arial" w:hAnsi="Arial" w:cs="Arial"/>
          <w:sz w:val="22"/>
          <w:szCs w:val="22"/>
        </w:rPr>
        <w:t xml:space="preserve">urther discussion with you </w:t>
      </w:r>
      <w:r w:rsidR="002F64CE" w:rsidRPr="008A2A0F">
        <w:rPr>
          <w:rFonts w:ascii="Arial" w:hAnsi="Arial" w:cs="Arial"/>
          <w:sz w:val="22"/>
          <w:szCs w:val="22"/>
        </w:rPr>
        <w:t xml:space="preserve">may follow </w:t>
      </w:r>
      <w:r w:rsidRPr="008A2A0F">
        <w:rPr>
          <w:rFonts w:ascii="Arial" w:hAnsi="Arial" w:cs="Arial"/>
          <w:sz w:val="22"/>
          <w:szCs w:val="22"/>
        </w:rPr>
        <w:t>regarding the details and circumstances</w:t>
      </w:r>
      <w:r w:rsidR="00B72BFF">
        <w:rPr>
          <w:rFonts w:ascii="Arial" w:hAnsi="Arial" w:cs="Arial"/>
          <w:sz w:val="22"/>
          <w:szCs w:val="22"/>
        </w:rPr>
        <w:t xml:space="preserve"> </w:t>
      </w:r>
      <w:r w:rsidR="002F64CE" w:rsidRPr="008A2A0F">
        <w:rPr>
          <w:rFonts w:ascii="Arial" w:hAnsi="Arial" w:cs="Arial"/>
          <w:sz w:val="22"/>
          <w:szCs w:val="22"/>
        </w:rPr>
        <w:t>information disclosed. It may also involve</w:t>
      </w:r>
      <w:r w:rsidRPr="008A2A0F">
        <w:rPr>
          <w:rFonts w:ascii="Arial" w:hAnsi="Arial" w:cs="Arial"/>
          <w:sz w:val="22"/>
          <w:szCs w:val="22"/>
        </w:rPr>
        <w:t xml:space="preserve"> referral to relevant parties (with your prior consent). You will be kept informed of the decision process and outcome.</w:t>
      </w:r>
    </w:p>
    <w:p w14:paraId="0B0B39F5" w14:textId="48BB3043" w:rsidR="00A510CA" w:rsidRPr="008A2A0F" w:rsidRDefault="00A510CA" w:rsidP="00A510CA">
      <w:pPr>
        <w:pStyle w:val="ListParagraph"/>
        <w:rPr>
          <w:rFonts w:ascii="Arial" w:hAnsi="Arial" w:cs="Arial"/>
          <w:sz w:val="22"/>
          <w:szCs w:val="22"/>
        </w:rPr>
      </w:pPr>
    </w:p>
    <w:p w14:paraId="50376663" w14:textId="1A0187B2" w:rsidR="00A510CA" w:rsidRPr="008A2A0F" w:rsidRDefault="00A510CA" w:rsidP="00A510C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A0F">
        <w:rPr>
          <w:rFonts w:ascii="Arial" w:hAnsi="Arial" w:cs="Arial"/>
          <w:b/>
          <w:sz w:val="22"/>
          <w:szCs w:val="22"/>
        </w:rPr>
        <w:t>Who will be involved in the decision-making process?</w:t>
      </w:r>
    </w:p>
    <w:p w14:paraId="6A72C877" w14:textId="77777777" w:rsidR="00AE3638" w:rsidRDefault="00AE3638" w:rsidP="00A510CA">
      <w:pPr>
        <w:pStyle w:val="ListParagraph"/>
        <w:rPr>
          <w:rFonts w:ascii="Arial" w:hAnsi="Arial" w:cs="Arial"/>
          <w:sz w:val="22"/>
          <w:szCs w:val="22"/>
        </w:rPr>
      </w:pPr>
    </w:p>
    <w:p w14:paraId="47BF7CD3" w14:textId="0426B3AA" w:rsidR="00A510CA" w:rsidRPr="008A2A0F" w:rsidRDefault="00A510CA" w:rsidP="00A510CA">
      <w:pPr>
        <w:pStyle w:val="ListParagraph"/>
        <w:rPr>
          <w:rFonts w:ascii="Arial" w:hAnsi="Arial" w:cs="Arial"/>
          <w:sz w:val="22"/>
          <w:szCs w:val="22"/>
        </w:rPr>
      </w:pPr>
      <w:r w:rsidRPr="008A2A0F">
        <w:rPr>
          <w:rFonts w:ascii="Arial" w:hAnsi="Arial" w:cs="Arial"/>
          <w:sz w:val="22"/>
          <w:szCs w:val="22"/>
        </w:rPr>
        <w:t>Your relevant safeguarding contact or employer will make the decision in consultation, if necessary, with the app</w:t>
      </w:r>
      <w:r w:rsidR="00282B17">
        <w:rPr>
          <w:rFonts w:ascii="Arial" w:hAnsi="Arial" w:cs="Arial"/>
          <w:sz w:val="22"/>
          <w:szCs w:val="22"/>
        </w:rPr>
        <w:t>ropriate Safeguarding Subcommittees</w:t>
      </w:r>
      <w:r w:rsidR="008A4054" w:rsidRPr="008A2A0F">
        <w:rPr>
          <w:rFonts w:ascii="Arial" w:hAnsi="Arial" w:cs="Arial"/>
          <w:sz w:val="22"/>
          <w:szCs w:val="22"/>
        </w:rPr>
        <w:t xml:space="preserve"> or Appointing Care Home Manager</w:t>
      </w:r>
      <w:r w:rsidRPr="008A2A0F">
        <w:rPr>
          <w:rFonts w:ascii="Arial" w:hAnsi="Arial" w:cs="Arial"/>
          <w:sz w:val="22"/>
          <w:szCs w:val="22"/>
        </w:rPr>
        <w:t>.</w:t>
      </w:r>
    </w:p>
    <w:p w14:paraId="50FD0D7E" w14:textId="16FB8087" w:rsidR="00A510CA" w:rsidRPr="008A2A0F" w:rsidRDefault="00A510CA" w:rsidP="00A510CA">
      <w:pPr>
        <w:pStyle w:val="ListParagraph"/>
        <w:rPr>
          <w:rFonts w:ascii="Arial" w:hAnsi="Arial" w:cs="Arial"/>
          <w:sz w:val="22"/>
          <w:szCs w:val="22"/>
        </w:rPr>
      </w:pPr>
    </w:p>
    <w:p w14:paraId="497E8825" w14:textId="6D00AC3E" w:rsidR="00A510CA" w:rsidRPr="008A2A0F" w:rsidRDefault="00A510CA" w:rsidP="00A510C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A0F">
        <w:rPr>
          <w:rFonts w:ascii="Arial" w:hAnsi="Arial" w:cs="Arial"/>
          <w:b/>
          <w:sz w:val="22"/>
          <w:szCs w:val="22"/>
        </w:rPr>
        <w:t>Where will th</w:t>
      </w:r>
      <w:r w:rsidR="00DC01CD" w:rsidRPr="008A2A0F">
        <w:rPr>
          <w:rFonts w:ascii="Arial" w:hAnsi="Arial" w:cs="Arial"/>
          <w:b/>
          <w:sz w:val="22"/>
          <w:szCs w:val="22"/>
        </w:rPr>
        <w:t>e DBS 4</w:t>
      </w:r>
      <w:r w:rsidRPr="008A2A0F">
        <w:rPr>
          <w:rFonts w:ascii="Arial" w:hAnsi="Arial" w:cs="Arial"/>
          <w:b/>
          <w:sz w:val="22"/>
          <w:szCs w:val="22"/>
        </w:rPr>
        <w:t xml:space="preserve"> </w:t>
      </w:r>
      <w:r w:rsidR="002F0429" w:rsidRPr="008A2A0F">
        <w:rPr>
          <w:rFonts w:ascii="Arial" w:hAnsi="Arial" w:cs="Arial"/>
          <w:b/>
          <w:sz w:val="22"/>
          <w:szCs w:val="22"/>
        </w:rPr>
        <w:t>f</w:t>
      </w:r>
      <w:r w:rsidR="00246450" w:rsidRPr="008A2A0F">
        <w:rPr>
          <w:rFonts w:ascii="Arial" w:hAnsi="Arial" w:cs="Arial"/>
          <w:b/>
          <w:sz w:val="22"/>
          <w:szCs w:val="22"/>
        </w:rPr>
        <w:t>orm be held,</w:t>
      </w:r>
      <w:r w:rsidRPr="008A2A0F">
        <w:rPr>
          <w:rFonts w:ascii="Arial" w:hAnsi="Arial" w:cs="Arial"/>
          <w:b/>
          <w:sz w:val="22"/>
          <w:szCs w:val="22"/>
        </w:rPr>
        <w:t xml:space="preserve"> by whom and for how long?</w:t>
      </w:r>
    </w:p>
    <w:p w14:paraId="114BAD4B" w14:textId="77777777" w:rsidR="00AE3638" w:rsidRDefault="00AE3638" w:rsidP="003B7114">
      <w:pPr>
        <w:pStyle w:val="ListParagraph"/>
        <w:rPr>
          <w:rFonts w:ascii="Arial" w:hAnsi="Arial" w:cs="Arial"/>
          <w:sz w:val="22"/>
          <w:szCs w:val="22"/>
        </w:rPr>
      </w:pPr>
    </w:p>
    <w:p w14:paraId="412C9B89" w14:textId="508173FE" w:rsidR="00A510CA" w:rsidRPr="008A2A0F" w:rsidRDefault="00A510CA" w:rsidP="003B7114">
      <w:pPr>
        <w:pStyle w:val="ListParagraph"/>
        <w:rPr>
          <w:rFonts w:ascii="Arial" w:hAnsi="Arial" w:cs="Arial"/>
          <w:sz w:val="22"/>
          <w:szCs w:val="22"/>
        </w:rPr>
      </w:pPr>
      <w:r w:rsidRPr="008A2A0F">
        <w:rPr>
          <w:rFonts w:ascii="Arial" w:hAnsi="Arial" w:cs="Arial"/>
          <w:sz w:val="22"/>
          <w:szCs w:val="22"/>
        </w:rPr>
        <w:t xml:space="preserve">This </w:t>
      </w:r>
      <w:r w:rsidR="002F0429" w:rsidRPr="008A2A0F">
        <w:rPr>
          <w:rFonts w:ascii="Arial" w:hAnsi="Arial" w:cs="Arial"/>
          <w:sz w:val="22"/>
          <w:szCs w:val="22"/>
        </w:rPr>
        <w:t>f</w:t>
      </w:r>
      <w:r w:rsidRPr="008A2A0F">
        <w:rPr>
          <w:rFonts w:ascii="Arial" w:hAnsi="Arial" w:cs="Arial"/>
          <w:sz w:val="22"/>
          <w:szCs w:val="22"/>
        </w:rPr>
        <w:t>orm will be retained by the authorised counter</w:t>
      </w:r>
      <w:r w:rsidR="002F0429" w:rsidRPr="008A2A0F">
        <w:rPr>
          <w:rFonts w:ascii="Arial" w:hAnsi="Arial" w:cs="Arial"/>
          <w:sz w:val="22"/>
          <w:szCs w:val="22"/>
        </w:rPr>
        <w:t>-</w:t>
      </w:r>
      <w:r w:rsidRPr="008A2A0F">
        <w:rPr>
          <w:rFonts w:ascii="Arial" w:hAnsi="Arial" w:cs="Arial"/>
          <w:sz w:val="22"/>
          <w:szCs w:val="22"/>
        </w:rPr>
        <w:t>signatory or employer in accordance with the Safe Storage and Retention Policy requirements</w:t>
      </w:r>
      <w:r w:rsidR="00246450" w:rsidRPr="008A2A0F">
        <w:rPr>
          <w:rFonts w:ascii="Arial" w:hAnsi="Arial" w:cs="Arial"/>
          <w:sz w:val="22"/>
          <w:szCs w:val="22"/>
        </w:rPr>
        <w:t xml:space="preserve"> of the Organisation</w:t>
      </w:r>
      <w:r w:rsidR="00146EFB" w:rsidRPr="008A2A0F">
        <w:rPr>
          <w:rFonts w:ascii="Arial" w:hAnsi="Arial" w:cs="Arial"/>
          <w:sz w:val="22"/>
          <w:szCs w:val="22"/>
        </w:rPr>
        <w:t xml:space="preserve"> </w:t>
      </w:r>
      <w:r w:rsidRPr="008A2A0F">
        <w:rPr>
          <w:rFonts w:ascii="Arial" w:hAnsi="Arial" w:cs="Arial"/>
          <w:sz w:val="22"/>
          <w:szCs w:val="22"/>
        </w:rPr>
        <w:t>or until a new Disclosure is required at which time a new Safeguardin</w:t>
      </w:r>
      <w:r w:rsidR="00146EFB" w:rsidRPr="008A2A0F">
        <w:rPr>
          <w:rFonts w:ascii="Arial" w:hAnsi="Arial" w:cs="Arial"/>
          <w:sz w:val="22"/>
          <w:szCs w:val="22"/>
        </w:rPr>
        <w:t>g Self Declaration is necessary</w:t>
      </w:r>
      <w:r w:rsidRPr="008A2A0F">
        <w:rPr>
          <w:rFonts w:ascii="Arial" w:hAnsi="Arial" w:cs="Arial"/>
          <w:sz w:val="22"/>
          <w:szCs w:val="22"/>
        </w:rPr>
        <w:t xml:space="preserve">: </w:t>
      </w:r>
    </w:p>
    <w:p w14:paraId="6757B314" w14:textId="77777777" w:rsidR="00A510CA" w:rsidRPr="008A2A0F" w:rsidRDefault="00A510CA" w:rsidP="00A510CA">
      <w:pPr>
        <w:pStyle w:val="ListParagraph"/>
        <w:rPr>
          <w:rFonts w:ascii="Arial" w:hAnsi="Arial" w:cs="Arial"/>
          <w:sz w:val="22"/>
          <w:szCs w:val="22"/>
        </w:rPr>
      </w:pPr>
    </w:p>
    <w:p w14:paraId="22394787" w14:textId="77777777" w:rsidR="002F0429" w:rsidRPr="008A2A0F" w:rsidRDefault="002F0429" w:rsidP="002F042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A2A0F">
        <w:rPr>
          <w:rFonts w:ascii="Arial" w:hAnsi="Arial" w:cs="Arial"/>
          <w:sz w:val="22"/>
          <w:szCs w:val="22"/>
        </w:rPr>
        <w:t>within lockable, non-portable cabinets (with restricted access to keys by authorised and relevant personnel only), or</w:t>
      </w:r>
    </w:p>
    <w:p w14:paraId="2AF88868" w14:textId="77777777" w:rsidR="002F0429" w:rsidRPr="008A2A0F" w:rsidRDefault="002F0429" w:rsidP="002F042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gramStart"/>
      <w:r w:rsidRPr="008A2A0F">
        <w:rPr>
          <w:rFonts w:ascii="Arial" w:hAnsi="Arial" w:cs="Arial"/>
          <w:sz w:val="22"/>
          <w:szCs w:val="22"/>
        </w:rPr>
        <w:t>stored</w:t>
      </w:r>
      <w:proofErr w:type="gramEnd"/>
      <w:r w:rsidRPr="008A2A0F">
        <w:rPr>
          <w:rFonts w:ascii="Arial" w:hAnsi="Arial" w:cs="Arial"/>
          <w:sz w:val="22"/>
          <w:szCs w:val="22"/>
        </w:rPr>
        <w:t xml:space="preserve"> electronically on password protected, secure, safeguarding specific drives accessible only by authorised safeguarding personnel.</w:t>
      </w:r>
    </w:p>
    <w:p w14:paraId="3E8909C0" w14:textId="3EB56FB7" w:rsidR="00A510CA" w:rsidRPr="008A2A0F" w:rsidRDefault="00A510CA" w:rsidP="002F0429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A47E557" w14:textId="77777777" w:rsidR="00A510CA" w:rsidRPr="008A2A0F" w:rsidRDefault="00A510CA" w:rsidP="00A510CA">
      <w:pPr>
        <w:pStyle w:val="ListParagraph"/>
        <w:rPr>
          <w:rFonts w:ascii="Arial" w:hAnsi="Arial" w:cs="Arial"/>
        </w:rPr>
      </w:pPr>
    </w:p>
    <w:p w14:paraId="181D3DFB" w14:textId="05D98887" w:rsidR="00A510CA" w:rsidRPr="00AE3638" w:rsidRDefault="00A510CA" w:rsidP="00AE3638">
      <w:pPr>
        <w:pStyle w:val="ListParagraph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E3638">
        <w:rPr>
          <w:rFonts w:ascii="Arial" w:hAnsi="Arial" w:cs="Arial"/>
          <w:b/>
          <w:bCs/>
          <w:sz w:val="22"/>
          <w:szCs w:val="22"/>
          <w:u w:val="single"/>
        </w:rPr>
        <w:t xml:space="preserve">All authorised personnel </w:t>
      </w:r>
      <w:r w:rsidR="003B7114" w:rsidRPr="00AE3638">
        <w:rPr>
          <w:rFonts w:ascii="Arial" w:hAnsi="Arial" w:cs="Arial"/>
          <w:b/>
          <w:bCs/>
          <w:sz w:val="22"/>
          <w:szCs w:val="22"/>
          <w:u w:val="single"/>
        </w:rPr>
        <w:t xml:space="preserve">involved in the DBS process </w:t>
      </w:r>
      <w:r w:rsidRPr="00AE3638">
        <w:rPr>
          <w:rFonts w:ascii="Arial" w:hAnsi="Arial" w:cs="Arial"/>
          <w:b/>
          <w:bCs/>
          <w:sz w:val="22"/>
          <w:szCs w:val="22"/>
          <w:u w:val="single"/>
        </w:rPr>
        <w:t>have completed and signed a Confidentiality Agreement.</w:t>
      </w:r>
    </w:p>
    <w:p w14:paraId="10FC30E0" w14:textId="35EBAF4F" w:rsidR="00321570" w:rsidRPr="008A2A0F" w:rsidRDefault="00321570" w:rsidP="00A510CA">
      <w:pPr>
        <w:pStyle w:val="ListParagraph"/>
        <w:rPr>
          <w:rFonts w:ascii="Arial" w:hAnsi="Arial" w:cs="Arial"/>
          <w:b/>
          <w:bCs/>
        </w:rPr>
      </w:pPr>
    </w:p>
    <w:p w14:paraId="2DB12A70" w14:textId="00B5E222" w:rsidR="00321570" w:rsidRPr="008A2A0F" w:rsidRDefault="00321570" w:rsidP="00A510CA">
      <w:pPr>
        <w:pStyle w:val="ListParagraph"/>
        <w:rPr>
          <w:rFonts w:ascii="Arial" w:hAnsi="Arial" w:cs="Arial"/>
          <w:b/>
          <w:bCs/>
        </w:rPr>
      </w:pPr>
    </w:p>
    <w:p w14:paraId="5CB0E4DA" w14:textId="74EC54FB" w:rsidR="00321570" w:rsidRPr="008A2A0F" w:rsidRDefault="00321570" w:rsidP="00321570">
      <w:pPr>
        <w:pStyle w:val="ListParagraph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8A2A0F">
        <w:rPr>
          <w:rFonts w:ascii="Arial" w:hAnsi="Arial" w:cs="Arial"/>
          <w:b/>
          <w:bCs/>
          <w:i/>
          <w:iCs/>
          <w:sz w:val="22"/>
          <w:szCs w:val="22"/>
        </w:rPr>
        <w:t>PLEASE RETAIN THESE NOTES FOR YOUR INFORMATION &amp; REFERENCE</w:t>
      </w:r>
    </w:p>
    <w:p w14:paraId="39FF2F37" w14:textId="77777777" w:rsidR="00321570" w:rsidRPr="008A2A0F" w:rsidRDefault="00321570" w:rsidP="00A510CA">
      <w:pPr>
        <w:pStyle w:val="ListParagraph"/>
        <w:rPr>
          <w:rFonts w:ascii="Arial" w:hAnsi="Arial" w:cs="Arial"/>
          <w:b/>
          <w:bCs/>
        </w:rPr>
      </w:pPr>
    </w:p>
    <w:p w14:paraId="61769953" w14:textId="1DE4F087" w:rsidR="00321570" w:rsidRPr="008A2A0F" w:rsidRDefault="00321570">
      <w:pPr>
        <w:rPr>
          <w:rFonts w:ascii="Arial" w:hAnsi="Arial" w:cs="Arial"/>
        </w:rPr>
      </w:pPr>
    </w:p>
    <w:p w14:paraId="72EC29AE" w14:textId="6907F2B7" w:rsidR="00321570" w:rsidRPr="008A2A0F" w:rsidRDefault="00321570" w:rsidP="00321570">
      <w:pPr>
        <w:jc w:val="center"/>
        <w:rPr>
          <w:rFonts w:ascii="Arial" w:hAnsi="Arial" w:cs="Arial"/>
        </w:rPr>
      </w:pPr>
    </w:p>
    <w:p w14:paraId="1A749A6D" w14:textId="77777777" w:rsidR="004A6067" w:rsidRPr="008A2A0F" w:rsidRDefault="004A6067" w:rsidP="004A6067">
      <w:pPr>
        <w:pStyle w:val="Footer"/>
        <w:tabs>
          <w:tab w:val="clear" w:pos="9026"/>
          <w:tab w:val="left" w:pos="7517"/>
        </w:tabs>
        <w:rPr>
          <w:rFonts w:ascii="Arial" w:hAnsi="Arial" w:cs="Arial"/>
          <w:sz w:val="18"/>
          <w:szCs w:val="18"/>
        </w:rPr>
      </w:pPr>
    </w:p>
    <w:sectPr w:rsidR="004A6067" w:rsidRPr="008A2A0F" w:rsidSect="0012587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43" w:right="1440" w:bottom="1843" w:left="1440" w:header="624" w:footer="12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B0DDB" w14:textId="77777777" w:rsidR="00EE7DAF" w:rsidRDefault="00EE7DAF" w:rsidP="00E56921">
      <w:r>
        <w:separator/>
      </w:r>
    </w:p>
  </w:endnote>
  <w:endnote w:type="continuationSeparator" w:id="0">
    <w:p w14:paraId="6582D984" w14:textId="77777777" w:rsidR="00EE7DAF" w:rsidRDefault="00EE7DAF" w:rsidP="00E5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14379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74876F" w14:textId="6A4AC884" w:rsidR="004A6D8D" w:rsidRDefault="004A6D8D">
            <w:pPr>
              <w:pStyle w:val="Footer"/>
              <w:jc w:val="right"/>
            </w:pPr>
            <w:r w:rsidRPr="00AE3638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AE3638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E3638">
              <w:rPr>
                <w:rFonts w:ascii="Arial" w:hAnsi="Arial" w:cs="Arial"/>
                <w:sz w:val="22"/>
                <w:szCs w:val="22"/>
              </w:rPr>
              <w:instrText xml:space="preserve"> PAGE </w:instrText>
            </w:r>
            <w:r w:rsidRPr="00AE36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4474B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Pr="00AE363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E3638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AE3638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E3638">
              <w:rPr>
                <w:rFonts w:ascii="Arial" w:hAnsi="Arial" w:cs="Arial"/>
                <w:sz w:val="22"/>
                <w:szCs w:val="22"/>
              </w:rPr>
              <w:instrText xml:space="preserve"> NUMPAGES  </w:instrText>
            </w:r>
            <w:r w:rsidRPr="00AE36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4474B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Pr="00AE36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3D8439B3" w14:textId="77777777" w:rsidR="004A6D8D" w:rsidRDefault="004A6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408E8" w14:textId="10557931" w:rsidR="00E56921" w:rsidRDefault="00A510CA" w:rsidP="00A510CA">
    <w:pPr>
      <w:pStyle w:val="Footer"/>
      <w:tabs>
        <w:tab w:val="clear" w:pos="9026"/>
        <w:tab w:val="left" w:pos="7517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ab/>
    </w:r>
  </w:p>
  <w:p w14:paraId="596C22CE" w14:textId="01DC14CE" w:rsidR="00E56921" w:rsidRPr="00AE3638" w:rsidRDefault="00F04855" w:rsidP="004A6067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</w:t>
    </w:r>
    <w:r w:rsidR="00E56921" w:rsidRPr="00AE3638">
      <w:rPr>
        <w:rFonts w:ascii="Arial" w:hAnsi="Arial" w:cs="Arial"/>
        <w:sz w:val="22"/>
        <w:szCs w:val="22"/>
      </w:rPr>
      <w:t>Page 1 of</w:t>
    </w:r>
    <w:r w:rsidR="00A510CA" w:rsidRPr="00AE3638">
      <w:rPr>
        <w:rFonts w:ascii="Arial" w:hAnsi="Arial" w:cs="Arial"/>
        <w:sz w:val="22"/>
        <w:szCs w:val="22"/>
      </w:rPr>
      <w:t xml:space="preserve"> 2</w:t>
    </w:r>
    <w:r w:rsidR="004A6067" w:rsidRPr="00AE3638">
      <w:rPr>
        <w:rFonts w:ascii="Arial" w:hAnsi="Arial" w:cs="Arial"/>
        <w:sz w:val="22"/>
        <w:szCs w:val="22"/>
      </w:rPr>
      <w:t xml:space="preserve">                                                                                              </w:t>
    </w:r>
    <w:r w:rsidR="00C85FCD" w:rsidRPr="00AE3638">
      <w:rPr>
        <w:rFonts w:ascii="Arial" w:hAnsi="Arial" w:cs="Arial"/>
        <w:sz w:val="22"/>
        <w:szCs w:val="22"/>
      </w:rPr>
      <w:t xml:space="preserve">             </w:t>
    </w:r>
    <w:r w:rsidR="004A6067" w:rsidRPr="00AE3638">
      <w:rPr>
        <w:rFonts w:ascii="Arial" w:hAnsi="Arial" w:cs="Arial"/>
        <w:sz w:val="22"/>
        <w:szCs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F0181" w14:textId="77777777" w:rsidR="00EE7DAF" w:rsidRDefault="00EE7DAF" w:rsidP="00E56921">
      <w:r>
        <w:separator/>
      </w:r>
    </w:p>
  </w:footnote>
  <w:footnote w:type="continuationSeparator" w:id="0">
    <w:p w14:paraId="5985A0F8" w14:textId="77777777" w:rsidR="00EE7DAF" w:rsidRDefault="00EE7DAF" w:rsidP="00E56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FAF58" w14:textId="3C24AD20" w:rsidR="0033267E" w:rsidRPr="00262961" w:rsidRDefault="0033267E" w:rsidP="0033267E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CSSA</w:t>
    </w:r>
    <w:r w:rsidRPr="00262961">
      <w:rPr>
        <w:rFonts w:ascii="Arial" w:hAnsi="Arial" w:cs="Arial"/>
        <w:sz w:val="18"/>
        <w:szCs w:val="18"/>
      </w:rPr>
      <w:t xml:space="preserve"> Confidential Safeguarding Self Declaration Form DBS 4 Guidance Notes </w:t>
    </w:r>
    <w:r w:rsidR="007C70B2">
      <w:rPr>
        <w:rFonts w:ascii="Arial" w:hAnsi="Arial" w:cs="Arial"/>
        <w:sz w:val="18"/>
        <w:szCs w:val="18"/>
      </w:rPr>
      <w:t>- May</w:t>
    </w:r>
    <w:r>
      <w:rPr>
        <w:rFonts w:ascii="Arial" w:hAnsi="Arial" w:cs="Arial"/>
        <w:sz w:val="18"/>
        <w:szCs w:val="18"/>
      </w:rPr>
      <w:t xml:space="preserve"> 202</w:t>
    </w:r>
    <w:r w:rsidR="007C70B2">
      <w:rPr>
        <w:rFonts w:ascii="Arial" w:hAnsi="Arial" w:cs="Arial"/>
        <w:sz w:val="18"/>
        <w:szCs w:val="18"/>
      </w:rPr>
      <w:t>3</w:t>
    </w:r>
  </w:p>
  <w:p w14:paraId="4F564736" w14:textId="77777777" w:rsidR="00C40984" w:rsidRDefault="00C40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EF18E" w14:textId="27FFC72D" w:rsidR="00E56921" w:rsidRPr="00262961" w:rsidRDefault="0033267E" w:rsidP="0026296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CSSA</w:t>
    </w:r>
    <w:r w:rsidR="00A573FA" w:rsidRPr="00262961">
      <w:rPr>
        <w:rFonts w:ascii="Arial" w:hAnsi="Arial" w:cs="Arial"/>
        <w:sz w:val="18"/>
        <w:szCs w:val="18"/>
      </w:rPr>
      <w:t xml:space="preserve"> Confidential </w:t>
    </w:r>
    <w:r w:rsidR="00DC01CD" w:rsidRPr="00262961">
      <w:rPr>
        <w:rFonts w:ascii="Arial" w:hAnsi="Arial" w:cs="Arial"/>
        <w:sz w:val="18"/>
        <w:szCs w:val="18"/>
      </w:rPr>
      <w:t>Safeguarding</w:t>
    </w:r>
    <w:r w:rsidR="00A573FA" w:rsidRPr="00262961">
      <w:rPr>
        <w:rFonts w:ascii="Arial" w:hAnsi="Arial" w:cs="Arial"/>
        <w:sz w:val="18"/>
        <w:szCs w:val="18"/>
      </w:rPr>
      <w:t xml:space="preserve"> Self</w:t>
    </w:r>
    <w:r w:rsidR="00DC01CD" w:rsidRPr="00262961">
      <w:rPr>
        <w:rFonts w:ascii="Arial" w:hAnsi="Arial" w:cs="Arial"/>
        <w:sz w:val="18"/>
        <w:szCs w:val="18"/>
      </w:rPr>
      <w:t xml:space="preserve"> Declaration Form DBS 4 Guidance Notes</w:t>
    </w:r>
    <w:r w:rsidR="00220803">
      <w:rPr>
        <w:rFonts w:ascii="Arial" w:hAnsi="Arial" w:cs="Arial"/>
        <w:sz w:val="18"/>
        <w:szCs w:val="18"/>
      </w:rPr>
      <w:t xml:space="preserve"> - </w:t>
    </w:r>
    <w:r w:rsidR="00E3279B">
      <w:rPr>
        <w:rFonts w:ascii="Arial" w:hAnsi="Arial" w:cs="Arial"/>
        <w:sz w:val="18"/>
        <w:szCs w:val="18"/>
      </w:rPr>
      <w:t>May</w:t>
    </w:r>
    <w:r>
      <w:rPr>
        <w:rFonts w:ascii="Arial" w:hAnsi="Arial" w:cs="Arial"/>
        <w:sz w:val="18"/>
        <w:szCs w:val="18"/>
      </w:rPr>
      <w:t xml:space="preserve"> 202</w:t>
    </w:r>
    <w:r w:rsidR="00FD4FC2">
      <w:rPr>
        <w:rFonts w:ascii="Arial" w:hAnsi="Arial" w:cs="Arial"/>
        <w:sz w:val="18"/>
        <w:szCs w:val="18"/>
      </w:rPr>
      <w:t>3</w:t>
    </w:r>
  </w:p>
  <w:p w14:paraId="10B8B40F" w14:textId="77777777" w:rsidR="00DC01CD" w:rsidRPr="008A2A0F" w:rsidRDefault="00DC01CD" w:rsidP="00E56921">
    <w:pPr>
      <w:pStyle w:val="Header"/>
      <w:jc w:val="center"/>
      <w:rPr>
        <w:rFonts w:ascii="Arial" w:hAnsi="Arial" w:cs="Arial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550C3"/>
    <w:multiLevelType w:val="hybridMultilevel"/>
    <w:tmpl w:val="2C728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17AA6"/>
    <w:multiLevelType w:val="hybridMultilevel"/>
    <w:tmpl w:val="0026F6E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21"/>
    <w:rsid w:val="00034EE0"/>
    <w:rsid w:val="00046277"/>
    <w:rsid w:val="000877C9"/>
    <w:rsid w:val="000A1EA4"/>
    <w:rsid w:val="000C1FD7"/>
    <w:rsid w:val="00125874"/>
    <w:rsid w:val="00126AE9"/>
    <w:rsid w:val="00146EFB"/>
    <w:rsid w:val="00147EEC"/>
    <w:rsid w:val="00174EBC"/>
    <w:rsid w:val="001B4316"/>
    <w:rsid w:val="001E2E64"/>
    <w:rsid w:val="002131BD"/>
    <w:rsid w:val="00220803"/>
    <w:rsid w:val="00246450"/>
    <w:rsid w:val="00257976"/>
    <w:rsid w:val="00262961"/>
    <w:rsid w:val="00282B17"/>
    <w:rsid w:val="002D43BD"/>
    <w:rsid w:val="002F0429"/>
    <w:rsid w:val="002F64CE"/>
    <w:rsid w:val="003003CD"/>
    <w:rsid w:val="00315B38"/>
    <w:rsid w:val="00321570"/>
    <w:rsid w:val="0033024C"/>
    <w:rsid w:val="0033267E"/>
    <w:rsid w:val="00375C73"/>
    <w:rsid w:val="003A4A30"/>
    <w:rsid w:val="003B7114"/>
    <w:rsid w:val="003E5B59"/>
    <w:rsid w:val="00432C4E"/>
    <w:rsid w:val="0046473F"/>
    <w:rsid w:val="004A6067"/>
    <w:rsid w:val="004A6D8D"/>
    <w:rsid w:val="004E0ACB"/>
    <w:rsid w:val="004E763C"/>
    <w:rsid w:val="00506DAB"/>
    <w:rsid w:val="00610236"/>
    <w:rsid w:val="0061584B"/>
    <w:rsid w:val="00673AA8"/>
    <w:rsid w:val="006E55DF"/>
    <w:rsid w:val="007108AA"/>
    <w:rsid w:val="00742601"/>
    <w:rsid w:val="00794053"/>
    <w:rsid w:val="007C70B2"/>
    <w:rsid w:val="00801F83"/>
    <w:rsid w:val="0086744C"/>
    <w:rsid w:val="008848E3"/>
    <w:rsid w:val="008A2A0F"/>
    <w:rsid w:val="008A4054"/>
    <w:rsid w:val="008C5FF3"/>
    <w:rsid w:val="00913F8D"/>
    <w:rsid w:val="00952BF7"/>
    <w:rsid w:val="009A2981"/>
    <w:rsid w:val="009B0973"/>
    <w:rsid w:val="009D1C71"/>
    <w:rsid w:val="009D7237"/>
    <w:rsid w:val="009E4938"/>
    <w:rsid w:val="00A10ACC"/>
    <w:rsid w:val="00A510CA"/>
    <w:rsid w:val="00A573FA"/>
    <w:rsid w:val="00A66551"/>
    <w:rsid w:val="00AE3638"/>
    <w:rsid w:val="00B30C3F"/>
    <w:rsid w:val="00B72BFF"/>
    <w:rsid w:val="00B7652B"/>
    <w:rsid w:val="00BA2645"/>
    <w:rsid w:val="00BD3255"/>
    <w:rsid w:val="00C40984"/>
    <w:rsid w:val="00C85FCD"/>
    <w:rsid w:val="00CA22F5"/>
    <w:rsid w:val="00CA56B4"/>
    <w:rsid w:val="00CC4738"/>
    <w:rsid w:val="00CF29CF"/>
    <w:rsid w:val="00DC01CD"/>
    <w:rsid w:val="00DE0E31"/>
    <w:rsid w:val="00DF3CD5"/>
    <w:rsid w:val="00E264DB"/>
    <w:rsid w:val="00E3279B"/>
    <w:rsid w:val="00E40FAB"/>
    <w:rsid w:val="00E4474B"/>
    <w:rsid w:val="00E56921"/>
    <w:rsid w:val="00E84B26"/>
    <w:rsid w:val="00EE0A25"/>
    <w:rsid w:val="00EE1724"/>
    <w:rsid w:val="00EE7DAF"/>
    <w:rsid w:val="00F04855"/>
    <w:rsid w:val="00F26476"/>
    <w:rsid w:val="00FD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A6CC634"/>
  <w15:docId w15:val="{92F3953D-544D-409D-B28D-B475E8A6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16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921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9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921"/>
  </w:style>
  <w:style w:type="paragraph" w:styleId="Footer">
    <w:name w:val="footer"/>
    <w:basedOn w:val="Normal"/>
    <w:link w:val="FooterChar"/>
    <w:uiPriority w:val="99"/>
    <w:unhideWhenUsed/>
    <w:rsid w:val="00E56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921"/>
  </w:style>
  <w:style w:type="paragraph" w:styleId="ListParagraph">
    <w:name w:val="List Paragraph"/>
    <w:basedOn w:val="Normal"/>
    <w:uiPriority w:val="34"/>
    <w:qFormat/>
    <w:rsid w:val="00E569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5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5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2B93B-8C9F-4E26-861A-5E211FBE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Newton, Claire</dc:creator>
  <cp:lastModifiedBy>Simon Moules</cp:lastModifiedBy>
  <cp:revision>2</cp:revision>
  <cp:lastPrinted>2020-12-07T11:08:00Z</cp:lastPrinted>
  <dcterms:created xsi:type="dcterms:W3CDTF">2024-04-09T10:38:00Z</dcterms:created>
  <dcterms:modified xsi:type="dcterms:W3CDTF">2024-04-09T10:38:00Z</dcterms:modified>
</cp:coreProperties>
</file>