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EE32B" w14:textId="77777777" w:rsidR="00FA7E73" w:rsidRDefault="00DA266A">
      <w:pPr>
        <w:spacing w:after="0" w:line="259" w:lineRule="auto"/>
        <w:ind w:left="0" w:firstLine="0"/>
        <w:jc w:val="right"/>
      </w:pPr>
      <w:bookmarkStart w:id="0" w:name="_GoBack"/>
      <w:bookmarkEnd w:id="0"/>
      <w:r>
        <w:rPr>
          <w:rFonts w:ascii="Courier New" w:eastAsia="Courier New" w:hAnsi="Courier New" w:cs="Courier New"/>
          <w:sz w:val="24"/>
        </w:rPr>
        <w:t xml:space="preserve"> </w:t>
      </w:r>
    </w:p>
    <w:p w14:paraId="428DB8F2" w14:textId="77777777" w:rsidR="00DA266A" w:rsidRDefault="00DA266A" w:rsidP="00DA266A">
      <w:pPr>
        <w:ind w:left="1440"/>
        <w:rPr>
          <w:rFonts w:ascii="Arial" w:hAnsi="Arial" w:cs="Arial"/>
          <w:color w:val="auto"/>
          <w:lang w:val="es-ES"/>
        </w:rPr>
      </w:pPr>
      <w:r>
        <w:rPr>
          <w:noProof/>
        </w:rPr>
        <w:t xml:space="preserve">          </w:t>
      </w:r>
      <w:r>
        <w:rPr>
          <w:rFonts w:ascii="Arial" w:hAnsi="Arial" w:cs="Arial"/>
          <w:color w:val="0000FF"/>
          <w:sz w:val="32"/>
          <w:szCs w:val="32"/>
          <w:lang w:val="es-ES"/>
        </w:rPr>
        <w:t>D I O C E S E   O F   B R E N T W O O D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C90C86" wp14:editId="00F2237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61720" cy="1271905"/>
            <wp:effectExtent l="0" t="0" r="5080" b="4445"/>
            <wp:wrapSquare wrapText="bothSides"/>
            <wp:docPr id="1" name="Picture 1" descr="Brentwood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entwood2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CEAF6" w14:textId="77777777" w:rsidR="00DA266A" w:rsidRDefault="007137A4" w:rsidP="007137A4">
      <w:pPr>
        <w:ind w:left="1440"/>
        <w:jc w:val="center"/>
        <w:rPr>
          <w:rFonts w:ascii="Arial" w:hAnsi="Arial" w:cs="Arial"/>
          <w:color w:val="0000FF"/>
          <w:lang w:val="es-ES"/>
        </w:rPr>
      </w:pPr>
      <w:r>
        <w:rPr>
          <w:rFonts w:ascii="Arial" w:hAnsi="Arial" w:cs="Arial"/>
          <w:sz w:val="28"/>
          <w:szCs w:val="28"/>
        </w:rPr>
        <w:t>Diocesan Safeguarding Advisory Panel</w:t>
      </w:r>
    </w:p>
    <w:p w14:paraId="6ECED168" w14:textId="77777777" w:rsidR="00FA7E73" w:rsidRDefault="00DA266A">
      <w:pPr>
        <w:spacing w:after="0" w:line="259" w:lineRule="auto"/>
        <w:ind w:left="0" w:right="89" w:firstLine="0"/>
        <w:jc w:val="center"/>
      </w:pPr>
      <w:r>
        <w:rPr>
          <w:b/>
        </w:rPr>
        <w:t xml:space="preserve"> </w:t>
      </w:r>
    </w:p>
    <w:p w14:paraId="0F446E28" w14:textId="77777777" w:rsidR="00FA7E73" w:rsidRDefault="00DA266A">
      <w:pPr>
        <w:spacing w:after="0" w:line="259" w:lineRule="auto"/>
        <w:ind w:left="0" w:right="89" w:firstLine="0"/>
        <w:jc w:val="center"/>
      </w:pPr>
      <w:r>
        <w:rPr>
          <w:b/>
        </w:rPr>
        <w:t xml:space="preserve"> </w:t>
      </w:r>
    </w:p>
    <w:p w14:paraId="4F42B33F" w14:textId="77777777" w:rsidR="00DA266A" w:rsidRDefault="00DA266A">
      <w:pPr>
        <w:spacing w:after="0" w:line="259" w:lineRule="auto"/>
        <w:ind w:left="0" w:right="141" w:firstLine="0"/>
        <w:jc w:val="center"/>
        <w:rPr>
          <w:b/>
        </w:rPr>
      </w:pPr>
    </w:p>
    <w:p w14:paraId="4CE35300" w14:textId="77777777" w:rsidR="00DA266A" w:rsidRDefault="00DA266A">
      <w:pPr>
        <w:spacing w:after="0" w:line="259" w:lineRule="auto"/>
        <w:ind w:left="0" w:right="141" w:firstLine="0"/>
        <w:jc w:val="center"/>
        <w:rPr>
          <w:b/>
        </w:rPr>
      </w:pPr>
    </w:p>
    <w:p w14:paraId="47F3FC0B" w14:textId="77777777" w:rsidR="00FA7E73" w:rsidRDefault="00DA266A">
      <w:pPr>
        <w:spacing w:after="0" w:line="259" w:lineRule="auto"/>
        <w:ind w:left="0" w:right="141" w:firstLine="0"/>
        <w:jc w:val="center"/>
      </w:pPr>
      <w:r>
        <w:rPr>
          <w:b/>
        </w:rPr>
        <w:t xml:space="preserve">PARISH OF _______________________________________ </w:t>
      </w:r>
    </w:p>
    <w:p w14:paraId="7619120D" w14:textId="77777777" w:rsidR="00FA7E73" w:rsidRDefault="00DA266A">
      <w:pPr>
        <w:spacing w:after="0" w:line="259" w:lineRule="auto"/>
        <w:ind w:left="0" w:right="89" w:firstLine="0"/>
        <w:jc w:val="center"/>
      </w:pPr>
      <w:r>
        <w:rPr>
          <w:b/>
        </w:rPr>
        <w:t xml:space="preserve"> </w:t>
      </w:r>
    </w:p>
    <w:p w14:paraId="3AD677AE" w14:textId="77777777" w:rsidR="00FA7E73" w:rsidRDefault="00DA266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BA2AE6" w14:textId="77777777" w:rsidR="00FA7E73" w:rsidRDefault="00DA266A">
      <w:pPr>
        <w:tabs>
          <w:tab w:val="center" w:pos="1440"/>
          <w:tab w:val="center" w:pos="2160"/>
          <w:tab w:val="center" w:pos="4693"/>
        </w:tabs>
        <w:ind w:left="0" w:firstLine="0"/>
      </w:pPr>
      <w:r>
        <w:rPr>
          <w:b/>
        </w:rPr>
        <w:t xml:space="preserve">Role: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Volunteer Parish Youth Worker/Minister </w:t>
      </w:r>
    </w:p>
    <w:p w14:paraId="110C877C" w14:textId="77777777" w:rsidR="00FA7E73" w:rsidRDefault="00DA266A">
      <w:pPr>
        <w:spacing w:after="0" w:line="259" w:lineRule="auto"/>
        <w:ind w:left="0" w:firstLine="0"/>
      </w:pPr>
      <w:r>
        <w:t xml:space="preserve"> </w:t>
      </w:r>
    </w:p>
    <w:p w14:paraId="28B64FEE" w14:textId="77777777" w:rsidR="00FA7E73" w:rsidRDefault="00DA266A">
      <w:pPr>
        <w:tabs>
          <w:tab w:val="center" w:pos="3964"/>
        </w:tabs>
        <w:ind w:left="0" w:firstLine="0"/>
      </w:pPr>
      <w:r>
        <w:rPr>
          <w:b/>
        </w:rPr>
        <w:t xml:space="preserve">Responsible to:  </w:t>
      </w:r>
      <w:r>
        <w:rPr>
          <w:b/>
        </w:rPr>
        <w:tab/>
        <w:t xml:space="preserve">             </w:t>
      </w:r>
      <w:r>
        <w:t xml:space="preserve">The Parish Priest or his Delegate </w:t>
      </w:r>
    </w:p>
    <w:p w14:paraId="7525138E" w14:textId="77777777" w:rsidR="00FA7E73" w:rsidRDefault="00DA266A">
      <w:pPr>
        <w:spacing w:after="0" w:line="259" w:lineRule="auto"/>
        <w:ind w:left="0" w:firstLine="0"/>
      </w:pPr>
      <w:r>
        <w:t xml:space="preserve"> </w:t>
      </w:r>
    </w:p>
    <w:p w14:paraId="2A6C3456" w14:textId="77777777" w:rsidR="00FA7E73" w:rsidRDefault="00DA266A">
      <w:pPr>
        <w:tabs>
          <w:tab w:val="center" w:pos="720"/>
          <w:tab w:val="center" w:pos="1440"/>
          <w:tab w:val="center" w:pos="2160"/>
          <w:tab w:val="center" w:pos="5476"/>
        </w:tabs>
        <w:ind w:left="0" w:firstLine="0"/>
      </w:pPr>
      <w:r>
        <w:rPr>
          <w:b/>
        </w:rPr>
        <w:t xml:space="preserve">Aim: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Using social education and spiritual development activities </w:t>
      </w:r>
    </w:p>
    <w:p w14:paraId="14208390" w14:textId="77777777" w:rsidR="00FA7E73" w:rsidRDefault="00DA266A">
      <w:pPr>
        <w:ind w:left="2891" w:right="132"/>
      </w:pPr>
      <w:r>
        <w:t xml:space="preserve">To work with young people from secondary school age upwards. </w:t>
      </w:r>
    </w:p>
    <w:p w14:paraId="3E63E741" w14:textId="77777777" w:rsidR="00FA7E73" w:rsidRDefault="00DA266A">
      <w:pPr>
        <w:spacing w:after="0" w:line="259" w:lineRule="auto"/>
        <w:ind w:left="2881" w:firstLine="0"/>
      </w:pPr>
      <w:r>
        <w:t xml:space="preserve"> </w:t>
      </w:r>
    </w:p>
    <w:p w14:paraId="19AB8E72" w14:textId="77777777" w:rsidR="00FA7E73" w:rsidRDefault="00DA266A">
      <w:pPr>
        <w:spacing w:after="1" w:line="259" w:lineRule="auto"/>
        <w:ind w:left="-5"/>
      </w:pPr>
      <w:r>
        <w:rPr>
          <w:b/>
        </w:rPr>
        <w:t xml:space="preserve">Main Responsibilities: </w:t>
      </w:r>
    </w:p>
    <w:p w14:paraId="6584591E" w14:textId="77777777" w:rsidR="00FA7E73" w:rsidRDefault="00DA266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15BCC76" w14:textId="77777777" w:rsidR="00FA7E73" w:rsidRDefault="00DA266A">
      <w:pPr>
        <w:numPr>
          <w:ilvl w:val="0"/>
          <w:numId w:val="1"/>
        </w:numPr>
        <w:ind w:right="132" w:hanging="360"/>
      </w:pPr>
      <w:r>
        <w:t>To encourage young people, mainly from the parish community, to become active within the group and community.</w:t>
      </w:r>
      <w:r>
        <w:rPr>
          <w:b/>
        </w:rPr>
        <w:t xml:space="preserve"> </w:t>
      </w:r>
    </w:p>
    <w:p w14:paraId="59BF884F" w14:textId="77777777" w:rsidR="00FA7E73" w:rsidRDefault="00DA266A">
      <w:pPr>
        <w:numPr>
          <w:ilvl w:val="0"/>
          <w:numId w:val="1"/>
        </w:numPr>
        <w:ind w:right="132" w:hanging="360"/>
      </w:pPr>
      <w:r>
        <w:t>To establish a programme of activities which respond to the needs and aspirations of the young people.</w:t>
      </w:r>
      <w:r>
        <w:rPr>
          <w:b/>
        </w:rPr>
        <w:t xml:space="preserve"> </w:t>
      </w:r>
    </w:p>
    <w:p w14:paraId="23DD1671" w14:textId="77777777" w:rsidR="00FA7E73" w:rsidRDefault="00DA266A">
      <w:pPr>
        <w:numPr>
          <w:ilvl w:val="0"/>
          <w:numId w:val="1"/>
        </w:numPr>
        <w:ind w:right="132" w:hanging="360"/>
      </w:pPr>
      <w:r>
        <w:t>To contribute, as part of the parish youth work team, to the development of work with young people from the parish, promoting the spiritual, social and fun aspects of Christian living.</w:t>
      </w:r>
      <w:r>
        <w:rPr>
          <w:b/>
        </w:rPr>
        <w:t xml:space="preserve"> </w:t>
      </w:r>
    </w:p>
    <w:p w14:paraId="73B2BB6C" w14:textId="77777777" w:rsidR="00FA7E73" w:rsidRDefault="00DA266A">
      <w:pPr>
        <w:numPr>
          <w:ilvl w:val="0"/>
          <w:numId w:val="1"/>
        </w:numPr>
        <w:ind w:right="132" w:hanging="360"/>
      </w:pPr>
      <w:r>
        <w:t>To assist in the maintenance of administration and the good financial running of the group.</w:t>
      </w:r>
      <w:r>
        <w:rPr>
          <w:b/>
        </w:rPr>
        <w:t xml:space="preserve"> </w:t>
      </w:r>
    </w:p>
    <w:p w14:paraId="2ACD1E4A" w14:textId="77777777" w:rsidR="00FA7E73" w:rsidRDefault="00DA266A">
      <w:pPr>
        <w:numPr>
          <w:ilvl w:val="0"/>
          <w:numId w:val="1"/>
        </w:numPr>
        <w:ind w:right="132" w:hanging="360"/>
      </w:pPr>
      <w:r>
        <w:t>To attend the team programme planning and assessment meetings.</w:t>
      </w:r>
      <w:r>
        <w:rPr>
          <w:b/>
        </w:rPr>
        <w:t xml:space="preserve"> </w:t>
      </w:r>
    </w:p>
    <w:p w14:paraId="1A0FC0B2" w14:textId="77777777" w:rsidR="00FA7E73" w:rsidRDefault="00DA266A">
      <w:pPr>
        <w:numPr>
          <w:ilvl w:val="0"/>
          <w:numId w:val="1"/>
        </w:numPr>
        <w:ind w:right="132" w:hanging="360"/>
      </w:pPr>
      <w:r>
        <w:t>To enable young people to take up their rightful role in the Christian Community as ministers of change and growth within the Church and World.</w:t>
      </w:r>
      <w:r>
        <w:rPr>
          <w:b/>
        </w:rPr>
        <w:t xml:space="preserve"> </w:t>
      </w:r>
    </w:p>
    <w:p w14:paraId="69602EE6" w14:textId="77777777" w:rsidR="00FA7E73" w:rsidRDefault="00DA266A">
      <w:pPr>
        <w:numPr>
          <w:ilvl w:val="0"/>
          <w:numId w:val="1"/>
        </w:numPr>
        <w:ind w:right="132" w:hanging="360"/>
      </w:pPr>
      <w:r>
        <w:t>When necessary, to act as a liaison between young people and the adult parish; to be a voice for their hopes and aspirations.</w:t>
      </w:r>
      <w:r>
        <w:rPr>
          <w:b/>
        </w:rPr>
        <w:t xml:space="preserve"> </w:t>
      </w:r>
    </w:p>
    <w:p w14:paraId="29F41D46" w14:textId="77777777" w:rsidR="00FA7E73" w:rsidRDefault="00DA266A">
      <w:pPr>
        <w:numPr>
          <w:ilvl w:val="0"/>
          <w:numId w:val="1"/>
        </w:numPr>
        <w:ind w:right="132" w:hanging="360"/>
      </w:pPr>
      <w:r>
        <w:t>To work with others to ensure that youth work is conducted in accordance with the Nationally agreed Safeguarding Procedures.</w:t>
      </w:r>
      <w:r>
        <w:rPr>
          <w:b/>
        </w:rPr>
        <w:t xml:space="preserve"> </w:t>
      </w:r>
    </w:p>
    <w:p w14:paraId="1513D99A" w14:textId="77777777" w:rsidR="00FA7E73" w:rsidRDefault="00DA266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8FB440" w14:textId="77777777" w:rsidR="00FA7E73" w:rsidRDefault="00DA266A">
      <w:pPr>
        <w:spacing w:after="1" w:line="259" w:lineRule="auto"/>
        <w:ind w:left="-5"/>
      </w:pPr>
      <w:r>
        <w:rPr>
          <w:b/>
        </w:rPr>
        <w:t xml:space="preserve">Person Specification: </w:t>
      </w:r>
    </w:p>
    <w:p w14:paraId="6502C3C7" w14:textId="77777777" w:rsidR="00FA7E73" w:rsidRDefault="00DA266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61DA2E7" w14:textId="77777777" w:rsidR="00FA7E73" w:rsidRDefault="00DA266A">
      <w:pPr>
        <w:ind w:left="355" w:right="132"/>
      </w:pPr>
      <w:r>
        <w:rPr>
          <w:b/>
        </w:rPr>
        <w:t>(a)</w:t>
      </w:r>
      <w:r>
        <w:rPr>
          <w:rFonts w:ascii="Arial" w:eastAsia="Arial" w:hAnsi="Arial" w:cs="Arial"/>
          <w:b/>
        </w:rPr>
        <w:t xml:space="preserve"> </w:t>
      </w:r>
      <w:r>
        <w:t xml:space="preserve">The ability to relate with respect and ease to children and adults and to enjoy working with children. </w:t>
      </w:r>
      <w:r>
        <w:rPr>
          <w:b/>
        </w:rPr>
        <w:t>(b)</w:t>
      </w:r>
      <w:r>
        <w:rPr>
          <w:rFonts w:ascii="Arial" w:eastAsia="Arial" w:hAnsi="Arial" w:cs="Arial"/>
          <w:b/>
        </w:rPr>
        <w:t xml:space="preserve"> </w:t>
      </w:r>
      <w:r>
        <w:t xml:space="preserve">Commitment to the essential teachings of the Catholic Church and the ethos of the parish. </w:t>
      </w:r>
    </w:p>
    <w:p w14:paraId="29FF4A31" w14:textId="77777777" w:rsidR="00FA7E73" w:rsidRDefault="00DA266A">
      <w:pPr>
        <w:numPr>
          <w:ilvl w:val="0"/>
          <w:numId w:val="2"/>
        </w:numPr>
        <w:ind w:right="132" w:hanging="360"/>
      </w:pPr>
      <w:r>
        <w:t xml:space="preserve">Experience in talking with young children and willingness to attend Children’s Liturgy Days. </w:t>
      </w:r>
    </w:p>
    <w:p w14:paraId="41CDFE36" w14:textId="77777777" w:rsidR="00FA7E73" w:rsidRDefault="00DA266A">
      <w:pPr>
        <w:numPr>
          <w:ilvl w:val="0"/>
          <w:numId w:val="2"/>
        </w:numPr>
        <w:ind w:right="132" w:hanging="360"/>
      </w:pPr>
      <w:r>
        <w:t xml:space="preserve">Commitment to the physical, spiritual, emotional wellbeing of all children and young people, especially those they will come in contact with. </w:t>
      </w:r>
    </w:p>
    <w:p w14:paraId="169E313D" w14:textId="77777777" w:rsidR="00FA7E73" w:rsidRDefault="00DA266A">
      <w:pPr>
        <w:numPr>
          <w:ilvl w:val="0"/>
          <w:numId w:val="2"/>
        </w:numPr>
        <w:ind w:right="132" w:hanging="360"/>
      </w:pPr>
      <w:r>
        <w:lastRenderedPageBreak/>
        <w:t xml:space="preserve">A willingness to give time to the preparation of the sessions and the co-ordination of the group. </w:t>
      </w:r>
      <w:r>
        <w:rPr>
          <w:b/>
        </w:rPr>
        <w:t>(f)</w:t>
      </w:r>
      <w:r>
        <w:rPr>
          <w:rFonts w:ascii="Arial" w:eastAsia="Arial" w:hAnsi="Arial" w:cs="Arial"/>
          <w:b/>
        </w:rPr>
        <w:t xml:space="preserve"> </w:t>
      </w:r>
      <w:r>
        <w:t xml:space="preserve">All volunteers must be over 18 years of age. </w:t>
      </w:r>
    </w:p>
    <w:p w14:paraId="4DD3BFE9" w14:textId="77777777" w:rsidR="00FA7E73" w:rsidRDefault="00DA266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F7623D0" w14:textId="77777777" w:rsidR="00FA7E73" w:rsidRDefault="00DA266A">
      <w:pPr>
        <w:spacing w:after="1" w:line="259" w:lineRule="auto"/>
        <w:ind w:left="-5"/>
      </w:pPr>
      <w:r>
        <w:rPr>
          <w:b/>
        </w:rPr>
        <w:t>Protection of Children and Adults at Risk:</w:t>
      </w:r>
      <w:r>
        <w:t xml:space="preserve">  </w:t>
      </w:r>
    </w:p>
    <w:p w14:paraId="0248B80F" w14:textId="77777777" w:rsidR="00FA7E73" w:rsidRDefault="00DA266A">
      <w:pPr>
        <w:spacing w:after="8" w:line="259" w:lineRule="auto"/>
        <w:ind w:left="0" w:firstLine="0"/>
      </w:pPr>
      <w:r>
        <w:t xml:space="preserve"> </w:t>
      </w:r>
    </w:p>
    <w:p w14:paraId="3AC9D497" w14:textId="77777777" w:rsidR="00FA7E73" w:rsidRDefault="00DA266A">
      <w:pPr>
        <w:numPr>
          <w:ilvl w:val="0"/>
          <w:numId w:val="3"/>
        </w:numPr>
        <w:ind w:right="132" w:hanging="360"/>
      </w:pPr>
      <w:r>
        <w:t xml:space="preserve">To familiarise themselves with National Safeguarding Policies. </w:t>
      </w:r>
      <w:r>
        <w:rPr>
          <w:rFonts w:ascii="Arial" w:eastAsia="Arial" w:hAnsi="Arial" w:cs="Arial"/>
        </w:rPr>
        <w:t xml:space="preserve"> </w:t>
      </w:r>
    </w:p>
    <w:p w14:paraId="6BED8716" w14:textId="77777777" w:rsidR="00FA7E73" w:rsidRDefault="00DA266A">
      <w:pPr>
        <w:numPr>
          <w:ilvl w:val="0"/>
          <w:numId w:val="3"/>
        </w:numPr>
        <w:ind w:right="132" w:hanging="360"/>
      </w:pPr>
      <w:r>
        <w:t>To refer any concerns about a child to the Safeguarding Representative in the Parish.</w:t>
      </w:r>
      <w:r>
        <w:rPr>
          <w:rFonts w:ascii="Arial" w:eastAsia="Arial" w:hAnsi="Arial" w:cs="Arial"/>
        </w:rPr>
        <w:t xml:space="preserve"> </w:t>
      </w:r>
    </w:p>
    <w:p w14:paraId="12644CDC" w14:textId="77777777" w:rsidR="00FA7E73" w:rsidRDefault="00DA266A">
      <w:pPr>
        <w:numPr>
          <w:ilvl w:val="0"/>
          <w:numId w:val="3"/>
        </w:numPr>
        <w:ind w:right="132" w:hanging="360"/>
      </w:pPr>
      <w:r>
        <w:t>To be willing to participate in basic child protection training.</w:t>
      </w:r>
      <w:r>
        <w:rPr>
          <w:rFonts w:ascii="Arial" w:eastAsia="Arial" w:hAnsi="Arial" w:cs="Arial"/>
        </w:rPr>
        <w:t xml:space="preserve"> </w:t>
      </w:r>
    </w:p>
    <w:p w14:paraId="2CE53CC2" w14:textId="77777777" w:rsidR="00FA7E73" w:rsidRDefault="00DA266A">
      <w:pPr>
        <w:spacing w:after="0" w:line="259" w:lineRule="auto"/>
        <w:ind w:left="0" w:firstLine="0"/>
      </w:pPr>
      <w:r>
        <w:t xml:space="preserve"> </w:t>
      </w:r>
    </w:p>
    <w:p w14:paraId="7158B817" w14:textId="77777777" w:rsidR="00FA7E73" w:rsidRDefault="00DA266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39B2D7C" w14:textId="77777777" w:rsidR="00FA7E73" w:rsidRDefault="00DA266A">
      <w:pPr>
        <w:spacing w:after="0" w:line="259" w:lineRule="auto"/>
        <w:ind w:left="0" w:firstLine="0"/>
      </w:pPr>
      <w:r>
        <w:t xml:space="preserve"> </w:t>
      </w:r>
    </w:p>
    <w:p w14:paraId="232CD3E0" w14:textId="35C6942F" w:rsidR="00FA7E73" w:rsidRDefault="00DA266A" w:rsidP="00DA266A">
      <w:pPr>
        <w:spacing w:after="689" w:line="259" w:lineRule="auto"/>
        <w:ind w:left="0" w:firstLine="0"/>
      </w:pPr>
      <w:r>
        <w:rPr>
          <w:rFonts w:ascii="Arial" w:eastAsia="Arial" w:hAnsi="Arial" w:cs="Arial"/>
        </w:rPr>
        <w:t xml:space="preserve">              </w:t>
      </w:r>
      <w:r>
        <w:rPr>
          <w:rFonts w:ascii="Arial" w:eastAsia="Arial" w:hAnsi="Arial" w:cs="Arial"/>
          <w:sz w:val="20"/>
        </w:rPr>
        <w:t xml:space="preserve">Registered Charity No. 234092 – Website: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www.dioceseofbrentwood.net</w:t>
      </w:r>
      <w:r>
        <w:rPr>
          <w:rFonts w:ascii="Arial" w:eastAsia="Arial" w:hAnsi="Arial" w:cs="Arial"/>
          <w:sz w:val="20"/>
        </w:rPr>
        <w:t xml:space="preserve">              </w:t>
      </w:r>
      <w:r w:rsidR="004E2CA3">
        <w:rPr>
          <w:rFonts w:ascii="Arial" w:eastAsia="Arial" w:hAnsi="Arial" w:cs="Arial"/>
          <w:sz w:val="20"/>
        </w:rPr>
        <w:t>March 2023</w:t>
      </w:r>
    </w:p>
    <w:sectPr w:rsidR="00FA7E73">
      <w:pgSz w:w="11899" w:h="16841"/>
      <w:pgMar w:top="567" w:right="99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A1D"/>
    <w:multiLevelType w:val="hybridMultilevel"/>
    <w:tmpl w:val="23F83E5C"/>
    <w:lvl w:ilvl="0" w:tplc="A796A318">
      <w:start w:val="3"/>
      <w:numFmt w:val="lowerLetter"/>
      <w:lvlText w:val="(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6821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A73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84D5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AE8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68CE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EBA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A02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A09A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506C94"/>
    <w:multiLevelType w:val="hybridMultilevel"/>
    <w:tmpl w:val="85D6D2A6"/>
    <w:lvl w:ilvl="0" w:tplc="A8740804">
      <w:start w:val="1"/>
      <w:numFmt w:val="lowerLetter"/>
      <w:lvlText w:val="(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8C7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B079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100A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DC97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A23A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364B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3AEB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D681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BC7CD0"/>
    <w:multiLevelType w:val="hybridMultilevel"/>
    <w:tmpl w:val="32C05B24"/>
    <w:lvl w:ilvl="0" w:tplc="0AC8DE3A">
      <w:start w:val="1"/>
      <w:numFmt w:val="lowerLetter"/>
      <w:lvlText w:val="(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A288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C77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EE5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548C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C3B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C77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057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2871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73"/>
    <w:rsid w:val="004935D5"/>
    <w:rsid w:val="004E2CA3"/>
    <w:rsid w:val="007137A4"/>
    <w:rsid w:val="00B8618D"/>
    <w:rsid w:val="00DA266A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BF44"/>
  <w15:docId w15:val="{A95B07E9-A162-4CA2-929C-463A6CF0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[Enter name and address of recipient]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name and address of recipient]</dc:title>
  <dc:subject/>
  <dc:creator>carolinek</dc:creator>
  <cp:keywords/>
  <cp:lastModifiedBy>Simon Moules</cp:lastModifiedBy>
  <cp:revision>2</cp:revision>
  <dcterms:created xsi:type="dcterms:W3CDTF">2024-04-08T08:58:00Z</dcterms:created>
  <dcterms:modified xsi:type="dcterms:W3CDTF">2024-04-08T08:58:00Z</dcterms:modified>
</cp:coreProperties>
</file>